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7A4B1" w14:textId="62FCD28B" w:rsidR="0091423A" w:rsidRDefault="0091423A" w:rsidP="0091423A">
      <w:pPr>
        <w:spacing w:after="0" w:line="240" w:lineRule="auto"/>
        <w:rPr>
          <w:rFonts w:ascii="Times" w:hAnsi="Times" w:cs="Times New Roman"/>
          <w:color w:val="454545"/>
          <w:sz w:val="36"/>
          <w:szCs w:val="36"/>
        </w:rPr>
      </w:pPr>
      <w:bookmarkStart w:id="0" w:name="OLE_LINK1"/>
      <w:bookmarkStart w:id="1" w:name="OLE_LINK2"/>
    </w:p>
    <w:p w14:paraId="7F7901F4" w14:textId="77777777" w:rsidR="00C63036" w:rsidRDefault="00C63036" w:rsidP="00C63036">
      <w:pPr>
        <w:pStyle w:val="ox-1283cf672b-s3"/>
        <w:spacing w:before="0" w:beforeAutospacing="0" w:after="0" w:afterAutospacing="0" w:line="324" w:lineRule="atLeast"/>
        <w:jc w:val="center"/>
        <w:rPr>
          <w:rFonts w:cs="Times New Roman"/>
          <w:sz w:val="27"/>
          <w:szCs w:val="27"/>
        </w:rPr>
      </w:pPr>
      <w:r>
        <w:rPr>
          <w:rStyle w:val="ox-1283cf672b-s2"/>
          <w:rFonts w:ascii="Constantia" w:hAnsi="Constantia" w:cs="Times New Roman"/>
          <w:sz w:val="30"/>
          <w:szCs w:val="30"/>
          <w:u w:val="single"/>
        </w:rPr>
        <w:t>BCMGA rules of play</w:t>
      </w:r>
    </w:p>
    <w:p w14:paraId="604CF9AE"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sz w:val="32"/>
          <w:szCs w:val="32"/>
        </w:rPr>
        <w:t>Below are the explanations of some of the rules under which the Boulder City Men’s Golf Association conducts its tournaments.</w:t>
      </w:r>
    </w:p>
    <w:p w14:paraId="041374C9"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sz w:val="32"/>
          <w:szCs w:val="32"/>
        </w:rPr>
        <w:t>Members have the right to expect fair competition. We play in threesomes and foursomes, and every member has the responsibility not only to adhere to the rules when playing his own shots, but also to be alert that his playing partners are doing the same thing.</w:t>
      </w:r>
    </w:p>
    <w:p w14:paraId="7973FE0F"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sz w:val="32"/>
          <w:szCs w:val="32"/>
        </w:rPr>
        <w:t>If you think a playing partner misunderstands a rule, please respectfully ask if he needs help. Because we want our competitions to be both friendly and fair, you should take care not to accuse anyone of anything, but rather to offer assistance.</w:t>
      </w:r>
    </w:p>
    <w:p w14:paraId="71E68ABE"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sz w:val="32"/>
          <w:szCs w:val="32"/>
        </w:rPr>
        <w:t>If you and another player cannot agree on what the rule requires, please do the prudent thing: Have the player in question play two balls – one by his interpretation, one by yours – keep the scores separate, then, at the end of the round, ask the tournament director to help come up with the correct ruling. The tournament director has The Rules of Golf, revised as of January 2019. If the Rules book doesn’t resolve the problem, the tournament director will enlist the help of someone on the golf course staff.</w:t>
      </w:r>
    </w:p>
    <w:p w14:paraId="3465A09F"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sz w:val="32"/>
          <w:szCs w:val="32"/>
        </w:rPr>
        <w:t>Remember this slogan: Protect the field. We do not have officials or rules experts on the course to help with rulings, so each player should pay attention to the play in his group.</w:t>
      </w:r>
    </w:p>
    <w:p w14:paraId="39CFC882" w14:textId="77777777" w:rsidR="00C63036" w:rsidRDefault="00C63036" w:rsidP="00C63036">
      <w:pPr>
        <w:pStyle w:val="ox-1283cf672b-s3"/>
        <w:spacing w:before="0" w:beforeAutospacing="0" w:after="0" w:afterAutospacing="0" w:line="324" w:lineRule="atLeast"/>
        <w:jc w:val="center"/>
        <w:rPr>
          <w:rFonts w:cs="Times New Roman"/>
          <w:sz w:val="27"/>
          <w:szCs w:val="27"/>
        </w:rPr>
      </w:pPr>
      <w:r>
        <w:rPr>
          <w:rStyle w:val="ox-1283cf672b-s5"/>
          <w:rFonts w:ascii="Calibri" w:hAnsi="Calibri" w:cs="Times New Roman"/>
          <w:sz w:val="30"/>
          <w:szCs w:val="30"/>
          <w:u w:val="single"/>
        </w:rPr>
        <w:t>Local rules</w:t>
      </w:r>
    </w:p>
    <w:p w14:paraId="734BE769"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At the start of a tournament:</w:t>
      </w:r>
      <w:r>
        <w:rPr>
          <w:rStyle w:val="ox-1283cf672b-bumpedfont15"/>
          <w:rFonts w:ascii="Calibri" w:hAnsi="Calibri"/>
          <w:sz w:val="32"/>
          <w:szCs w:val="32"/>
        </w:rPr>
        <w:t> Tournament play begins at 8 a.m. Players should arrive at the course no later then 7:30 a.m. so the tournament director can adjust pairings in case of unexpected absences or additions. Jim Stasiowski, the tournament director for 2021, will have his cellphone (410-608-2822) at the BCMGA desk, so if you are running late but still will compete, please call him as early as possible. </w:t>
      </w:r>
      <w:r>
        <w:rPr>
          <w:rStyle w:val="ox-1283cf672b-bumpedfont15"/>
          <w:rFonts w:ascii="Calibri" w:hAnsi="Calibri"/>
          <w:b/>
          <w:bCs/>
          <w:sz w:val="32"/>
          <w:szCs w:val="32"/>
        </w:rPr>
        <w:t>No texts, please.</w:t>
      </w:r>
      <w:r>
        <w:rPr>
          <w:rStyle w:val="ox-1283cf672b-bumpedfont15"/>
          <w:rFonts w:ascii="Calibri" w:hAnsi="Calibri"/>
          <w:sz w:val="32"/>
          <w:szCs w:val="32"/>
        </w:rPr>
        <w:t xml:space="preserve"> If you show up late for the 8 a.m. tee time, you will be assessed a two-stroke penalty. If you are signed up, but you don’t show up and </w:t>
      </w:r>
      <w:r>
        <w:rPr>
          <w:rStyle w:val="ox-1283cf672b-bumpedfont15"/>
          <w:rFonts w:ascii="Calibri" w:hAnsi="Calibri"/>
          <w:sz w:val="32"/>
          <w:szCs w:val="32"/>
        </w:rPr>
        <w:lastRenderedPageBreak/>
        <w:t>don’t call Jim, you will be assessed a two-stroke penalty at your next tournament.</w:t>
      </w:r>
    </w:p>
    <w:p w14:paraId="41F98C39"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Important definition: </w:t>
      </w:r>
      <w:r>
        <w:rPr>
          <w:rStyle w:val="ox-1283cf672b-bumpedfont15"/>
          <w:rFonts w:ascii="Calibri" w:hAnsi="Calibri"/>
          <w:sz w:val="32"/>
          <w:szCs w:val="32"/>
        </w:rPr>
        <w:t>Some of the rules below concern when a player may move a ball before making the stroke. If a rule refers to “dropping” a ball, you hold the ball at knee height and, without deliberate imparting any spin or tossing action, drop the ball. When it comes to rest, the ball is in play. If a rule refers to “placing” a ball, you may lean over as far as you like and set the ball in your desired lie.</w:t>
      </w:r>
    </w:p>
    <w:p w14:paraId="1D8541E6"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Root rule: </w:t>
      </w:r>
      <w:r>
        <w:rPr>
          <w:rStyle w:val="ox-1283cf672b-bumpedfont15"/>
          <w:rFonts w:ascii="Calibri" w:hAnsi="Calibri"/>
          <w:sz w:val="32"/>
          <w:szCs w:val="32"/>
        </w:rPr>
        <w:t xml:space="preserve">If your ball is on a root, or if your clubhead will strike a root in your swing, you may, without penalty, place your ball within one club length, no nearer the hole. This rule does not allow free relief if only </w:t>
      </w:r>
      <w:proofErr w:type="gramStart"/>
      <w:r>
        <w:rPr>
          <w:rStyle w:val="ox-1283cf672b-bumpedfont15"/>
          <w:rFonts w:ascii="Calibri" w:hAnsi="Calibri"/>
          <w:sz w:val="32"/>
          <w:szCs w:val="32"/>
        </w:rPr>
        <w:t>your stance is affected by roots</w:t>
      </w:r>
      <w:proofErr w:type="gramEnd"/>
      <w:r>
        <w:rPr>
          <w:rStyle w:val="ox-1283cf672b-bumpedfont15"/>
          <w:rFonts w:ascii="Calibri" w:hAnsi="Calibri"/>
          <w:sz w:val="32"/>
          <w:szCs w:val="32"/>
        </w:rPr>
        <w:t>.</w:t>
      </w:r>
    </w:p>
    <w:p w14:paraId="1C3DCA35"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Leaf rule: </w:t>
      </w:r>
      <w:r>
        <w:rPr>
          <w:rStyle w:val="ox-1283cf672b-bumpedfont15"/>
          <w:rFonts w:ascii="Calibri" w:hAnsi="Calibri"/>
          <w:sz w:val="32"/>
          <w:szCs w:val="32"/>
        </w:rPr>
        <w:t xml:space="preserve">In the fall and through much of the winter, some areas of the golf course accumulate large numbers of leaves. Finding a ball in such areas can be extremely difficult and time-consuming. An optional local rule for BCMGA play, invoked by the tournament director at an individual tournament, will allow a player to use a free drop for a ball lost in leaf-prone areas. UNDER THE RULE, THE PLAYER IS ALLOWED THE FREE DROP ONLY IF ALL MEMBERS OF THE THREESOME OR FOURSOME AGREE THAT, BECAUSE OF THE LEAVES, THE BALL IS NOT FINDABLE. The player and his playing partners must agree on the closest point of relief. The player then may remove leaves at that point, </w:t>
      </w:r>
      <w:proofErr w:type="gramStart"/>
      <w:r>
        <w:rPr>
          <w:rStyle w:val="ox-1283cf672b-bumpedfont15"/>
          <w:rFonts w:ascii="Calibri" w:hAnsi="Calibri"/>
          <w:sz w:val="32"/>
          <w:szCs w:val="32"/>
        </w:rPr>
        <w:t>then</w:t>
      </w:r>
      <w:proofErr w:type="gramEnd"/>
      <w:r>
        <w:rPr>
          <w:rStyle w:val="ox-1283cf672b-bumpedfont15"/>
          <w:rFonts w:ascii="Calibri" w:hAnsi="Calibri"/>
          <w:sz w:val="32"/>
          <w:szCs w:val="32"/>
        </w:rPr>
        <w:t xml:space="preserve"> drop the ball, putting it in play. No penalty is assessed. Before the start of play, the tournament director will declare whether the leaf rule is applicable.</w:t>
      </w:r>
    </w:p>
    <w:p w14:paraId="098308D5"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Rangefinders: </w:t>
      </w:r>
      <w:r>
        <w:rPr>
          <w:rStyle w:val="ox-1283cf672b-bumpedfont15"/>
          <w:rFonts w:ascii="Calibri" w:hAnsi="Calibri"/>
          <w:sz w:val="32"/>
          <w:szCs w:val="32"/>
        </w:rPr>
        <w:t>They are allowed in BCMGA tournaments, but the U.S. Golf Association (USGA) forbids the use of rangefinders that show the gauge ormeasuring of slope.</w:t>
      </w:r>
    </w:p>
    <w:p w14:paraId="02F681FD"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Sprinkler heads at or near greens:</w:t>
      </w:r>
      <w:r>
        <w:rPr>
          <w:rStyle w:val="ox-1283cf672b-bumpedfont15"/>
          <w:rFonts w:ascii="Calibri" w:hAnsi="Calibri"/>
          <w:sz w:val="32"/>
          <w:szCs w:val="32"/>
        </w:rPr>
        <w:t xml:space="preserve"> Under a local rule, a player may receive free relief from a sprinkler head that is just off the green and will interfere with the line of a putt. If the sprinkler is within 2 club lengths of the green, and the ball is within 2 club lengths of the sprinkler, and the sprinkler interferes with the line of play, the ball may </w:t>
      </w:r>
      <w:r>
        <w:rPr>
          <w:rStyle w:val="ox-1283cf672b-bumpedfont15"/>
          <w:rFonts w:ascii="Calibri" w:hAnsi="Calibri"/>
          <w:sz w:val="32"/>
          <w:szCs w:val="32"/>
        </w:rPr>
        <w:lastRenderedPageBreak/>
        <w:t>be dropped to at the nearest point that is not nearer the hole, avoids the sprinkler heads and is not in a hazard or not on the green. In short, you don’t have to putt over the sprinkler head if your ball and sprinkler head meet the distance conditions.</w:t>
      </w:r>
    </w:p>
    <w:p w14:paraId="45E579A3"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Improving lies in fairways: </w:t>
      </w:r>
      <w:r>
        <w:rPr>
          <w:rStyle w:val="ox-1283cf672b-bumpedfont15"/>
          <w:rFonts w:ascii="Calibri" w:hAnsi="Calibri"/>
          <w:sz w:val="32"/>
          <w:szCs w:val="32"/>
        </w:rPr>
        <w:t>A ball that comes to rest in the fairway of the hole being played may be picked up, cleaned and placed within one club length of the original lie. That policy is known as lift, clean and place.</w:t>
      </w:r>
    </w:p>
    <w:p w14:paraId="0F783AF0"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Improving lies off fairways:</w:t>
      </w:r>
      <w:r>
        <w:rPr>
          <w:rStyle w:val="ox-1283cf672b-bumpedfont15"/>
          <w:rFonts w:ascii="Calibri" w:hAnsi="Calibri"/>
          <w:sz w:val="32"/>
          <w:szCs w:val="32"/>
        </w:rPr>
        <w:t> Before play begins, the tournament director may declare that lift, clean and place in the rough is applicable for any tournament. Usually prolonged cold weather that may leave the longer grass damaged is the reason for allowing lift, clean and place in the rough.</w:t>
      </w:r>
    </w:p>
    <w:p w14:paraId="1279AFB4"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Former ground-under-repair areas:</w:t>
      </w:r>
      <w:r>
        <w:rPr>
          <w:rStyle w:val="ox-1283cf672b-bumpedfont15"/>
          <w:rFonts w:ascii="Calibri" w:hAnsi="Calibri"/>
          <w:sz w:val="32"/>
          <w:szCs w:val="32"/>
        </w:rPr>
        <w:t> The grass bunkers to the left and right of the Hole No. 11 green and the area between the tee and the fairway bunker to the right of Hole No. 16 fairway have, in the past, been considered ground-under-repair. However, a check with the course in mid-January confirms that both of those areas are no longer grounds-under-repair. Thus, the BCMGA will play them as if they are ordinary places on the course. Many tee shots to the right of the fairway on Hole No. 16 probably will qualify to be moved and placed, without penalty, under the “Root rule,” above.</w:t>
      </w:r>
      <w:bookmarkStart w:id="2" w:name="_Hlk61059006"/>
      <w:bookmarkEnd w:id="2"/>
    </w:p>
    <w:p w14:paraId="61564DCD"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Bunkers: </w:t>
      </w:r>
      <w:r>
        <w:rPr>
          <w:rStyle w:val="ox-1283cf672b-bumpedfont15"/>
          <w:rFonts w:ascii="Calibri" w:hAnsi="Calibri"/>
          <w:sz w:val="32"/>
          <w:szCs w:val="32"/>
        </w:rPr>
        <w:t>Since the pandemic that began in early 2020, the golf course has not supplied bunker rakes. As a result, unraked sand often results in bad lies in bunkers. Thus, as a local rule, if a ball is in an unraked spot, the player may place his ball in a smooth spot at the closest point of relief no nearer the hole. No penalty for such a placing.</w:t>
      </w:r>
    </w:p>
    <w:p w14:paraId="46F3A144"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Every stroke counts: </w:t>
      </w:r>
      <w:r>
        <w:rPr>
          <w:rStyle w:val="ox-1283cf672b-bumpedfont15"/>
          <w:rFonts w:ascii="Calibri" w:hAnsi="Calibri"/>
          <w:sz w:val="32"/>
          <w:szCs w:val="32"/>
        </w:rPr>
        <w:t>Putt out everything. There are no gimmies, no matter how close the ball is to the hole.</w:t>
      </w:r>
    </w:p>
    <w:p w14:paraId="0B7E87D8"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Every stroke counts, continued:</w:t>
      </w:r>
      <w:r>
        <w:rPr>
          <w:rStyle w:val="ox-1283cf672b-bumpedfont15"/>
          <w:rFonts w:ascii="Calibri" w:hAnsi="Calibri"/>
          <w:sz w:val="32"/>
          <w:szCs w:val="32"/>
        </w:rPr>
        <w:t> No mulligans.</w:t>
      </w:r>
    </w:p>
    <w:p w14:paraId="102E30A7"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Scrambles and Shambles:</w:t>
      </w:r>
      <w:r>
        <w:rPr>
          <w:rStyle w:val="ox-1283cf672b-bumpedfont15"/>
          <w:rFonts w:ascii="Calibri" w:hAnsi="Calibri"/>
          <w:sz w:val="32"/>
          <w:szCs w:val="32"/>
        </w:rPr>
        <w:t xml:space="preserve"> Team members choose the preferred shot, </w:t>
      </w:r>
      <w:proofErr w:type="gramStart"/>
      <w:r>
        <w:rPr>
          <w:rStyle w:val="ox-1283cf672b-bumpedfont15"/>
          <w:rFonts w:ascii="Calibri" w:hAnsi="Calibri"/>
          <w:sz w:val="32"/>
          <w:szCs w:val="32"/>
        </w:rPr>
        <w:t>then</w:t>
      </w:r>
      <w:proofErr w:type="gramEnd"/>
      <w:r>
        <w:rPr>
          <w:rStyle w:val="ox-1283cf672b-bumpedfont15"/>
          <w:rFonts w:ascii="Calibri" w:hAnsi="Calibri"/>
          <w:sz w:val="32"/>
          <w:szCs w:val="32"/>
        </w:rPr>
        <w:t xml:space="preserve"> are allowed one club length to place their balls for the next shot.</w:t>
      </w:r>
    </w:p>
    <w:p w14:paraId="570D3F92" w14:textId="77777777" w:rsidR="00C63036" w:rsidRDefault="00C63036" w:rsidP="00C63036">
      <w:pPr>
        <w:pStyle w:val="ox-1283cf672b-s3"/>
        <w:spacing w:before="0" w:beforeAutospacing="0" w:after="0" w:afterAutospacing="0" w:line="324" w:lineRule="atLeast"/>
        <w:jc w:val="center"/>
        <w:rPr>
          <w:rFonts w:cs="Times New Roman"/>
          <w:sz w:val="27"/>
          <w:szCs w:val="27"/>
        </w:rPr>
      </w:pPr>
      <w:r>
        <w:rPr>
          <w:rStyle w:val="ox-1283cf672b-s5"/>
          <w:rFonts w:ascii="Calibri" w:hAnsi="Calibri" w:cs="Times New Roman"/>
          <w:sz w:val="30"/>
          <w:szCs w:val="30"/>
          <w:u w:val="single"/>
        </w:rPr>
        <w:t>Frequently applied Rules of Golf</w:t>
      </w:r>
    </w:p>
    <w:p w14:paraId="324CBA21" w14:textId="77777777" w:rsidR="00C63036" w:rsidRDefault="00C63036" w:rsidP="00C63036">
      <w:pPr>
        <w:pStyle w:val="NormalWeb"/>
        <w:spacing w:before="0" w:beforeAutospacing="0" w:after="0" w:afterAutospacing="0" w:line="324" w:lineRule="atLeast"/>
        <w:rPr>
          <w:sz w:val="27"/>
          <w:szCs w:val="27"/>
        </w:rPr>
      </w:pPr>
      <w:r>
        <w:rPr>
          <w:rStyle w:val="ox-1283cf672b-bumpedfont15"/>
          <w:b/>
          <w:bCs/>
          <w:sz w:val="32"/>
          <w:szCs w:val="32"/>
        </w:rPr>
        <w:lastRenderedPageBreak/>
        <w:t>Local Rule for out-of-bounds and lost balls: </w:t>
      </w:r>
      <w:r>
        <w:rPr>
          <w:rStyle w:val="ox-1283cf672b-bumpedfont15"/>
          <w:sz w:val="32"/>
          <w:szCs w:val="32"/>
        </w:rPr>
        <w:t>Starting on Jan. 1, 2019, the Rules of Golf, as revised by the ruling bodies of the sport, simplified one rule that previously had bedeviled those of us who play in serious but not top-level competition: the rule regarding stroke-and-distance penalties for lost balls and balls hit out of bounds.</w:t>
      </w:r>
    </w:p>
    <w:p w14:paraId="448D41A8"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This local rule, which the Rules of Golf allowed “for general play where golfers are playing casual rounds or playing their own competitions,” no longer requires a player to go back to the original spot from which the out-of-bounds shot or lost ball had been played. Instead, the Rules of Golf approved what many players already did in such circumstances: A player would take a penalty, then drop another ball near where the first ball was either lost or crossed the out-of-bounds line.</w:t>
      </w:r>
    </w:p>
    <w:p w14:paraId="7A1C9050"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The BCMGA is adopting for play in 2021 that local rule. In this explanation, the term “first ball” refers to the one that was either lost or hit out of bounds. The term “penalty ball” is the one that is dropped for the next shot.</w:t>
      </w:r>
    </w:p>
    <w:p w14:paraId="34D93570"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STEP 1: You hit your first ball out of bounds; or, youhit you first ball, which you think has remained in bounds, but a 3-minute search for the ball does not find it.</w:t>
      </w:r>
    </w:p>
    <w:p w14:paraId="0BE3E494"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STEP 2: You take note of the place at which the out-of-bounds ball most likely left the golf course. That is called a “reference point”; or, if you hit the ball that could not be found, you estimate where the first ball probably was. That also is known as a “reference point.” </w:t>
      </w:r>
    </w:p>
    <w:p w14:paraId="40C4C1E8"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STEP 3: You estimate the distance from the hole to the reference point. If you have a rangefinder, that should be easy.</w:t>
      </w:r>
    </w:p>
    <w:p w14:paraId="574FA757"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STEP 4: You go from the reference point to the closest point of the closest edge of the fairway that is not closer to the hole than the reference point. In other words, if your reference point is 180 yards to the hole, go to the point at the edge of the fairway that is closest to the reference point, but no closer than 180 yards from the hole.</w:t>
      </w:r>
    </w:p>
    <w:p w14:paraId="25D38814"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STEP 5 </w:t>
      </w:r>
      <w:proofErr w:type="gramStart"/>
      <w:r>
        <w:rPr>
          <w:rStyle w:val="ox-1283cf672b-bumpedfont15"/>
          <w:sz w:val="32"/>
          <w:szCs w:val="32"/>
        </w:rPr>
        <w:t>You</w:t>
      </w:r>
      <w:proofErr w:type="gramEnd"/>
      <w:r>
        <w:rPr>
          <w:rStyle w:val="ox-1283cf672b-bumpedfont15"/>
          <w:sz w:val="32"/>
          <w:szCs w:val="32"/>
        </w:rPr>
        <w:t xml:space="preserve"> are allowed to drop your penalty ball in the fairway, but no more than two club lengths from the edge of the fairway.</w:t>
      </w:r>
    </w:p>
    <w:p w14:paraId="3F182814"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STEP 6 When your penalty ball comes to rest, it is in play. Even if you or someone in your group then finds your first ball, once you complete the drop, you must play the penalty ball.</w:t>
      </w:r>
    </w:p>
    <w:p w14:paraId="1CC665AE"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lastRenderedPageBreak/>
        <w:t xml:space="preserve">STEP 7 </w:t>
      </w:r>
      <w:proofErr w:type="gramStart"/>
      <w:r>
        <w:rPr>
          <w:rStyle w:val="ox-1283cf672b-bumpedfont15"/>
          <w:sz w:val="32"/>
          <w:szCs w:val="32"/>
        </w:rPr>
        <w:t>You</w:t>
      </w:r>
      <w:proofErr w:type="gramEnd"/>
      <w:r>
        <w:rPr>
          <w:rStyle w:val="ox-1283cf672b-bumpedfont15"/>
          <w:sz w:val="32"/>
          <w:szCs w:val="32"/>
        </w:rPr>
        <w:t xml:space="preserve"> must take a two-stroke penalty. Thus, if it is your drive that either landed out of bounds or could not be found, after you dropped the penalty ball, you are </w:t>
      </w:r>
      <w:proofErr w:type="gramStart"/>
      <w:r>
        <w:rPr>
          <w:rStyle w:val="ox-1283cf672b-bumpedfont15"/>
          <w:sz w:val="32"/>
          <w:szCs w:val="32"/>
        </w:rPr>
        <w:t>lying</w:t>
      </w:r>
      <w:proofErr w:type="gramEnd"/>
      <w:r>
        <w:rPr>
          <w:rStyle w:val="ox-1283cf672b-bumpedfont15"/>
          <w:sz w:val="32"/>
          <w:szCs w:val="32"/>
        </w:rPr>
        <w:t xml:space="preserve"> 3, about to hit your 4th shot.</w:t>
      </w:r>
    </w:p>
    <w:p w14:paraId="02377298" w14:textId="77777777" w:rsidR="00C63036" w:rsidRDefault="00C63036" w:rsidP="00C63036">
      <w:pPr>
        <w:pStyle w:val="NormalWeb"/>
        <w:spacing w:before="0" w:beforeAutospacing="0" w:after="0" w:afterAutospacing="0" w:line="324" w:lineRule="atLeast"/>
        <w:rPr>
          <w:sz w:val="27"/>
          <w:szCs w:val="27"/>
        </w:rPr>
      </w:pPr>
      <w:r>
        <w:rPr>
          <w:rStyle w:val="ox-1283cf672b-bumpedfont15"/>
          <w:sz w:val="32"/>
          <w:szCs w:val="32"/>
        </w:rPr>
        <w:t xml:space="preserve">NOTE: Even though the Local Rule will be in effect for all BCMGA tournaments in 2021, a player still may use the traditional stroke-and-distance penalty. In other words, if you hit a ball you believe to be out of bounds, and you follow with what we call a “provisional ball,” that provisional ball becomes your official response to the out-of-bounds ball. You are not allowed to hit a provisional ball, </w:t>
      </w:r>
      <w:proofErr w:type="gramStart"/>
      <w:r>
        <w:rPr>
          <w:rStyle w:val="ox-1283cf672b-bumpedfont15"/>
          <w:sz w:val="32"/>
          <w:szCs w:val="32"/>
        </w:rPr>
        <w:t>then</w:t>
      </w:r>
      <w:proofErr w:type="gramEnd"/>
      <w:r>
        <w:rPr>
          <w:rStyle w:val="ox-1283cf672b-bumpedfont15"/>
          <w:sz w:val="32"/>
          <w:szCs w:val="32"/>
        </w:rPr>
        <w:t xml:space="preserve"> decide you don’t like that option, so you wish to take the Local Rule option, you’re out of luck. You may use either the provisional ball option or the Local Rule option.</w:t>
      </w:r>
    </w:p>
    <w:p w14:paraId="2433F568"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Unplayable:</w:t>
      </w:r>
      <w:r>
        <w:rPr>
          <w:rStyle w:val="ox-1283cf672b-bumpedfont15"/>
          <w:rFonts w:ascii="Calibri" w:hAnsi="Calibri"/>
          <w:sz w:val="32"/>
          <w:szCs w:val="32"/>
        </w:rPr>
        <w:t> If a player deems his ball unplayable, the player has three options, each of which includes a penalty of one stroke: (1) Go two club lengths in any direction (except nearer the hole) from the unplayable lie, and drop the ball, ensuring that it stays within two club lengths and does not move nearer the hole; (2) draw a line from the hole through the unplayable ballback as far as the player wishes, and drop the ball within one club length of that line; (3) go back to the spot from which the player hit the ball, and play it again.</w:t>
      </w:r>
    </w:p>
    <w:p w14:paraId="785A557F" w14:textId="77777777" w:rsidR="00C63036" w:rsidRDefault="00C63036" w:rsidP="00C63036">
      <w:pPr>
        <w:pStyle w:val="NormalWeb"/>
        <w:spacing w:before="0" w:beforeAutospacing="0" w:after="0" w:afterAutospacing="0" w:line="324" w:lineRule="atLeast"/>
        <w:rPr>
          <w:sz w:val="27"/>
          <w:szCs w:val="27"/>
        </w:rPr>
      </w:pPr>
      <w:r>
        <w:rPr>
          <w:rStyle w:val="ox-1283cf672b-bumpedfont15"/>
          <w:rFonts w:ascii="Calibri" w:hAnsi="Calibri"/>
          <w:b/>
          <w:bCs/>
          <w:sz w:val="32"/>
          <w:szCs w:val="32"/>
        </w:rPr>
        <w:t>Red penalty areas:</w:t>
      </w:r>
      <w:r>
        <w:rPr>
          <w:rStyle w:val="ox-1283cf672b-bumpedfont15"/>
          <w:rFonts w:ascii="Calibri" w:hAnsi="Calibri"/>
          <w:sz w:val="32"/>
          <w:szCs w:val="32"/>
        </w:rPr>
        <w:t xml:space="preserve"> Formerly known as lateral water hazards, red penalty areas may come into play on Holes Nos. 3 (the concrete flood-control channel), 6, 7, 8, 9, 12 (the pond to the left of the green), 13, 14 and 17. If a player hits a ball into one of those penalty areas, he may play from the penalty area with no penalty attached. </w:t>
      </w:r>
      <w:proofErr w:type="gramStart"/>
      <w:r>
        <w:rPr>
          <w:rStyle w:val="ox-1283cf672b-bumpedfont15"/>
          <w:rFonts w:ascii="Calibri" w:hAnsi="Calibri"/>
          <w:sz w:val="32"/>
          <w:szCs w:val="32"/>
        </w:rPr>
        <w:t>However, if the ball is in the penalty area and not playable, the player should take note of the point at which the ball crossed into the hazard.</w:t>
      </w:r>
      <w:proofErr w:type="gramEnd"/>
      <w:r>
        <w:rPr>
          <w:rStyle w:val="ox-1283cf672b-bumpedfont15"/>
          <w:rFonts w:ascii="Calibri" w:hAnsi="Calibri"/>
          <w:sz w:val="32"/>
          <w:szCs w:val="32"/>
        </w:rPr>
        <w:t xml:space="preserve"> He then may drop the ball within two club lengths of that point, no nearer the hole. The penalty is one stroke. The player has two other options, both of which result in a penalty of one stroke: (1) He may go back to the point at which he hit the shot that went into the penalty area, and play the shot from there. (2) Drawing a line from the hole back through the point at which the ball entered the hazard, the player may go as far </w:t>
      </w:r>
      <w:r>
        <w:rPr>
          <w:rStyle w:val="ox-1283cf672b-bumpedfont15"/>
          <w:rFonts w:ascii="Calibri" w:hAnsi="Calibri"/>
          <w:sz w:val="32"/>
          <w:szCs w:val="32"/>
        </w:rPr>
        <w:lastRenderedPageBreak/>
        <w:t>back along that line as he wishes, no nearer the hole, then drop the ball in a semicircle two club lengths in diameter.</w:t>
      </w:r>
    </w:p>
    <w:p w14:paraId="48EA3CE5" w14:textId="77777777" w:rsidR="00B643EC" w:rsidRDefault="00B643EC" w:rsidP="0091423A">
      <w:pPr>
        <w:spacing w:after="0" w:line="240" w:lineRule="auto"/>
        <w:rPr>
          <w:rFonts w:ascii="Times" w:hAnsi="Times" w:cs="Times New Roman"/>
          <w:color w:val="454545"/>
          <w:sz w:val="36"/>
          <w:szCs w:val="36"/>
        </w:rPr>
      </w:pPr>
      <w:bookmarkStart w:id="3" w:name="_GoBack"/>
      <w:bookmarkEnd w:id="3"/>
    </w:p>
    <w:p w14:paraId="5D2EE904" w14:textId="77777777" w:rsidR="00B643EC" w:rsidRDefault="00B643EC" w:rsidP="0091423A">
      <w:pPr>
        <w:spacing w:after="0" w:line="240" w:lineRule="auto"/>
        <w:rPr>
          <w:rFonts w:ascii="Times" w:hAnsi="Times" w:cs="Times New Roman"/>
          <w:color w:val="454545"/>
          <w:sz w:val="36"/>
          <w:szCs w:val="36"/>
        </w:rPr>
      </w:pPr>
    </w:p>
    <w:p w14:paraId="6BAE37C2" w14:textId="77777777" w:rsidR="00B643EC" w:rsidRDefault="00B643EC" w:rsidP="0091423A">
      <w:pPr>
        <w:spacing w:after="0" w:line="240" w:lineRule="auto"/>
        <w:rPr>
          <w:rFonts w:ascii="Times" w:hAnsi="Times" w:cs="Times New Roman"/>
          <w:color w:val="454545"/>
          <w:sz w:val="36"/>
          <w:szCs w:val="36"/>
        </w:rPr>
      </w:pPr>
    </w:p>
    <w:p w14:paraId="159E109B" w14:textId="77777777" w:rsidR="00B643EC" w:rsidRDefault="00B643EC" w:rsidP="0091423A">
      <w:pPr>
        <w:spacing w:after="0" w:line="240" w:lineRule="auto"/>
        <w:rPr>
          <w:rFonts w:ascii="Times" w:hAnsi="Times" w:cs="Times New Roman"/>
          <w:color w:val="454545"/>
          <w:sz w:val="36"/>
          <w:szCs w:val="36"/>
        </w:rPr>
      </w:pPr>
    </w:p>
    <w:p w14:paraId="6BEFB8FD" w14:textId="77777777" w:rsidR="00B643EC" w:rsidRDefault="00B643EC" w:rsidP="0091423A">
      <w:pPr>
        <w:spacing w:after="0" w:line="240" w:lineRule="auto"/>
        <w:rPr>
          <w:rFonts w:ascii="Times" w:hAnsi="Times" w:cs="Times New Roman"/>
          <w:color w:val="454545"/>
          <w:sz w:val="36"/>
          <w:szCs w:val="36"/>
        </w:rPr>
      </w:pPr>
    </w:p>
    <w:p w14:paraId="6698A1F7" w14:textId="77777777" w:rsidR="00B643EC" w:rsidRDefault="00B643EC" w:rsidP="0091423A">
      <w:pPr>
        <w:spacing w:after="0" w:line="240" w:lineRule="auto"/>
        <w:rPr>
          <w:rFonts w:ascii="Times" w:hAnsi="Times" w:cs="Times New Roman"/>
          <w:color w:val="454545"/>
          <w:sz w:val="36"/>
          <w:szCs w:val="36"/>
        </w:rPr>
      </w:pPr>
    </w:p>
    <w:p w14:paraId="088A7BD7" w14:textId="77777777" w:rsidR="00B643EC" w:rsidRDefault="00B643EC" w:rsidP="0091423A">
      <w:pPr>
        <w:spacing w:after="0" w:line="240" w:lineRule="auto"/>
        <w:rPr>
          <w:rFonts w:ascii="Times" w:hAnsi="Times" w:cs="Times New Roman"/>
          <w:color w:val="454545"/>
          <w:sz w:val="36"/>
          <w:szCs w:val="36"/>
        </w:rPr>
      </w:pPr>
    </w:p>
    <w:p w14:paraId="43BDAB4A" w14:textId="77777777" w:rsidR="00B643EC" w:rsidRDefault="00B643EC" w:rsidP="0091423A">
      <w:pPr>
        <w:spacing w:after="0" w:line="240" w:lineRule="auto"/>
        <w:rPr>
          <w:rFonts w:ascii="Times" w:hAnsi="Times" w:cs="Times New Roman"/>
          <w:color w:val="454545"/>
          <w:sz w:val="36"/>
          <w:szCs w:val="36"/>
        </w:rPr>
      </w:pPr>
    </w:p>
    <w:p w14:paraId="41DAE273" w14:textId="77777777" w:rsidR="0091423A" w:rsidRPr="0091423A" w:rsidRDefault="0091423A" w:rsidP="00A03AE8">
      <w:pPr>
        <w:spacing w:after="0" w:line="240" w:lineRule="auto"/>
        <w:rPr>
          <w:rFonts w:ascii="Times" w:hAnsi="Times" w:cs="Times New Roman"/>
          <w:color w:val="454545"/>
          <w:sz w:val="40"/>
          <w:szCs w:val="40"/>
        </w:rPr>
      </w:pPr>
    </w:p>
    <w:bookmarkEnd w:id="0"/>
    <w:bookmarkEnd w:id="1"/>
    <w:sectPr w:rsidR="0091423A" w:rsidRPr="0091423A" w:rsidSect="007D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7C59"/>
    <w:multiLevelType w:val="hybridMultilevel"/>
    <w:tmpl w:val="6D9A1FE6"/>
    <w:lvl w:ilvl="0" w:tplc="4E6876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6384F"/>
    <w:multiLevelType w:val="multilevel"/>
    <w:tmpl w:val="C5B6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2353F"/>
    <w:multiLevelType w:val="hybridMultilevel"/>
    <w:tmpl w:val="58F8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70720"/>
    <w:multiLevelType w:val="hybridMultilevel"/>
    <w:tmpl w:val="67B6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F494B"/>
    <w:multiLevelType w:val="hybridMultilevel"/>
    <w:tmpl w:val="5024DA2A"/>
    <w:lvl w:ilvl="0" w:tplc="A9CC9C8C">
      <w:start w:val="1"/>
      <w:numFmt w:val="upperLetter"/>
      <w:lvlText w:val="%1."/>
      <w:lvlJc w:val="left"/>
      <w:pPr>
        <w:ind w:left="1655" w:hanging="8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697B550B"/>
    <w:multiLevelType w:val="hybridMultilevel"/>
    <w:tmpl w:val="73D2CF06"/>
    <w:lvl w:ilvl="0" w:tplc="F7401AC6">
      <w:start w:val="1"/>
      <w:numFmt w:val="decimal"/>
      <w:lvlText w:val="%1."/>
      <w:lvlJc w:val="left"/>
      <w:pPr>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D07308"/>
    <w:rsid w:val="0002123E"/>
    <w:rsid w:val="000713D2"/>
    <w:rsid w:val="00084D9E"/>
    <w:rsid w:val="001040A7"/>
    <w:rsid w:val="001872DC"/>
    <w:rsid w:val="00217C93"/>
    <w:rsid w:val="00261F00"/>
    <w:rsid w:val="003728C5"/>
    <w:rsid w:val="003B23FC"/>
    <w:rsid w:val="003E11C2"/>
    <w:rsid w:val="00490983"/>
    <w:rsid w:val="004F40A3"/>
    <w:rsid w:val="00536AA9"/>
    <w:rsid w:val="00562D44"/>
    <w:rsid w:val="00563FB2"/>
    <w:rsid w:val="0058148B"/>
    <w:rsid w:val="00581B39"/>
    <w:rsid w:val="00591E85"/>
    <w:rsid w:val="00592C92"/>
    <w:rsid w:val="005B1F87"/>
    <w:rsid w:val="006C7B90"/>
    <w:rsid w:val="006D282E"/>
    <w:rsid w:val="00717E6D"/>
    <w:rsid w:val="00763CE0"/>
    <w:rsid w:val="00764642"/>
    <w:rsid w:val="00784A74"/>
    <w:rsid w:val="007B420C"/>
    <w:rsid w:val="007C737F"/>
    <w:rsid w:val="007D7F27"/>
    <w:rsid w:val="008A2C2D"/>
    <w:rsid w:val="008B22EF"/>
    <w:rsid w:val="0091423A"/>
    <w:rsid w:val="009E13D7"/>
    <w:rsid w:val="00A03AE8"/>
    <w:rsid w:val="00A46B0B"/>
    <w:rsid w:val="00A90E76"/>
    <w:rsid w:val="00A96F18"/>
    <w:rsid w:val="00AB7AE2"/>
    <w:rsid w:val="00AE5B5D"/>
    <w:rsid w:val="00B45552"/>
    <w:rsid w:val="00B643EC"/>
    <w:rsid w:val="00B86CAE"/>
    <w:rsid w:val="00BC1880"/>
    <w:rsid w:val="00C0687D"/>
    <w:rsid w:val="00C11C8F"/>
    <w:rsid w:val="00C12F99"/>
    <w:rsid w:val="00C200A4"/>
    <w:rsid w:val="00C63036"/>
    <w:rsid w:val="00C9376E"/>
    <w:rsid w:val="00CB67FE"/>
    <w:rsid w:val="00CB7060"/>
    <w:rsid w:val="00CD31DE"/>
    <w:rsid w:val="00CE2D29"/>
    <w:rsid w:val="00CF2E7D"/>
    <w:rsid w:val="00D07308"/>
    <w:rsid w:val="00D75809"/>
    <w:rsid w:val="00DC7920"/>
    <w:rsid w:val="00DD1ECE"/>
    <w:rsid w:val="00DF1416"/>
    <w:rsid w:val="00EE0F98"/>
    <w:rsid w:val="00F3611D"/>
    <w:rsid w:val="00FB0432"/>
    <w:rsid w:val="00FC40C3"/>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8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0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7308"/>
    <w:rPr>
      <w:rFonts w:ascii="Courier New" w:eastAsia="Times New Roman" w:hAnsi="Courier New" w:cs="Courier New"/>
      <w:sz w:val="20"/>
      <w:szCs w:val="20"/>
    </w:rPr>
  </w:style>
  <w:style w:type="paragraph" w:styleId="ListParagraph">
    <w:name w:val="List Paragraph"/>
    <w:basedOn w:val="Normal"/>
    <w:uiPriority w:val="34"/>
    <w:qFormat/>
    <w:rsid w:val="00764642"/>
    <w:pPr>
      <w:ind w:left="720"/>
      <w:contextualSpacing/>
    </w:pPr>
  </w:style>
  <w:style w:type="paragraph" w:customStyle="1" w:styleId="ox-2bf6af14ba-p3">
    <w:name w:val="ox-2bf6af14ba-p3"/>
    <w:basedOn w:val="Normal"/>
    <w:rsid w:val="00AE5B5D"/>
    <w:pPr>
      <w:spacing w:before="100" w:beforeAutospacing="1" w:after="100" w:afterAutospacing="1" w:line="240" w:lineRule="auto"/>
    </w:pPr>
    <w:rPr>
      <w:rFonts w:ascii="Times" w:hAnsi="Times"/>
      <w:sz w:val="20"/>
      <w:szCs w:val="20"/>
    </w:rPr>
  </w:style>
  <w:style w:type="character" w:customStyle="1" w:styleId="ox-2bf6af14ba-s2">
    <w:name w:val="ox-2bf6af14ba-s2"/>
    <w:basedOn w:val="DefaultParagraphFont"/>
    <w:rsid w:val="00AE5B5D"/>
  </w:style>
  <w:style w:type="character" w:customStyle="1" w:styleId="ox-2bf6af14ba-apple-converted-space">
    <w:name w:val="ox-2bf6af14ba-apple-converted-space"/>
    <w:basedOn w:val="DefaultParagraphFont"/>
    <w:rsid w:val="00AE5B5D"/>
  </w:style>
  <w:style w:type="paragraph" w:customStyle="1" w:styleId="ox-2bf6af14ba-p2">
    <w:name w:val="ox-2bf6af14ba-p2"/>
    <w:basedOn w:val="Normal"/>
    <w:rsid w:val="00AE5B5D"/>
    <w:pPr>
      <w:spacing w:before="100" w:beforeAutospacing="1" w:after="100" w:afterAutospacing="1" w:line="240" w:lineRule="auto"/>
    </w:pPr>
    <w:rPr>
      <w:rFonts w:ascii="Times" w:hAnsi="Times"/>
      <w:sz w:val="20"/>
      <w:szCs w:val="20"/>
    </w:rPr>
  </w:style>
  <w:style w:type="paragraph" w:customStyle="1" w:styleId="default-style">
    <w:name w:val="default-style"/>
    <w:basedOn w:val="Normal"/>
    <w:rsid w:val="00AE5B5D"/>
    <w:pPr>
      <w:spacing w:before="100" w:beforeAutospacing="1" w:after="100" w:afterAutospacing="1" w:line="240" w:lineRule="auto"/>
    </w:pPr>
    <w:rPr>
      <w:rFonts w:ascii="Times" w:hAnsi="Times"/>
      <w:sz w:val="20"/>
      <w:szCs w:val="20"/>
    </w:rPr>
  </w:style>
  <w:style w:type="paragraph" w:customStyle="1" w:styleId="ox-1283cf672b-s3">
    <w:name w:val="ox-1283cf672b-s3"/>
    <w:basedOn w:val="Normal"/>
    <w:rsid w:val="00C63036"/>
    <w:pPr>
      <w:spacing w:before="100" w:beforeAutospacing="1" w:after="100" w:afterAutospacing="1" w:line="240" w:lineRule="auto"/>
    </w:pPr>
    <w:rPr>
      <w:rFonts w:ascii="Times" w:hAnsi="Times"/>
      <w:sz w:val="20"/>
      <w:szCs w:val="20"/>
    </w:rPr>
  </w:style>
  <w:style w:type="character" w:customStyle="1" w:styleId="ox-1283cf672b-s2">
    <w:name w:val="ox-1283cf672b-s2"/>
    <w:basedOn w:val="DefaultParagraphFont"/>
    <w:rsid w:val="00C63036"/>
  </w:style>
  <w:style w:type="paragraph" w:styleId="NormalWeb">
    <w:name w:val="Normal (Web)"/>
    <w:basedOn w:val="Normal"/>
    <w:uiPriority w:val="99"/>
    <w:semiHidden/>
    <w:unhideWhenUsed/>
    <w:rsid w:val="00C63036"/>
    <w:pPr>
      <w:spacing w:before="100" w:beforeAutospacing="1" w:after="100" w:afterAutospacing="1" w:line="240" w:lineRule="auto"/>
    </w:pPr>
    <w:rPr>
      <w:rFonts w:ascii="Times" w:hAnsi="Times" w:cs="Times New Roman"/>
      <w:sz w:val="20"/>
      <w:szCs w:val="20"/>
    </w:rPr>
  </w:style>
  <w:style w:type="character" w:customStyle="1" w:styleId="ox-1283cf672b-bumpedfont15">
    <w:name w:val="ox-1283cf672b-bumpedfont15"/>
    <w:basedOn w:val="DefaultParagraphFont"/>
    <w:rsid w:val="00C63036"/>
  </w:style>
  <w:style w:type="character" w:customStyle="1" w:styleId="ox-1283cf672b-s5">
    <w:name w:val="ox-1283cf672b-s5"/>
    <w:basedOn w:val="DefaultParagraphFont"/>
    <w:rsid w:val="00C630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3271">
      <w:bodyDiv w:val="1"/>
      <w:marLeft w:val="0"/>
      <w:marRight w:val="0"/>
      <w:marTop w:val="0"/>
      <w:marBottom w:val="0"/>
      <w:divBdr>
        <w:top w:val="none" w:sz="0" w:space="0" w:color="auto"/>
        <w:left w:val="none" w:sz="0" w:space="0" w:color="auto"/>
        <w:bottom w:val="none" w:sz="0" w:space="0" w:color="auto"/>
        <w:right w:val="none" w:sz="0" w:space="0" w:color="auto"/>
      </w:divBdr>
      <w:divsChild>
        <w:div w:id="474839484">
          <w:marLeft w:val="0"/>
          <w:marRight w:val="0"/>
          <w:marTop w:val="0"/>
          <w:marBottom w:val="0"/>
          <w:divBdr>
            <w:top w:val="none" w:sz="0" w:space="0" w:color="auto"/>
            <w:left w:val="none" w:sz="0" w:space="0" w:color="auto"/>
            <w:bottom w:val="none" w:sz="0" w:space="0" w:color="auto"/>
            <w:right w:val="none" w:sz="0" w:space="0" w:color="auto"/>
          </w:divBdr>
          <w:divsChild>
            <w:div w:id="1732464633">
              <w:marLeft w:val="0"/>
              <w:marRight w:val="0"/>
              <w:marTop w:val="0"/>
              <w:marBottom w:val="0"/>
              <w:divBdr>
                <w:top w:val="none" w:sz="0" w:space="0" w:color="auto"/>
                <w:left w:val="none" w:sz="0" w:space="0" w:color="auto"/>
                <w:bottom w:val="none" w:sz="0" w:space="0" w:color="auto"/>
                <w:right w:val="none" w:sz="0" w:space="0" w:color="auto"/>
              </w:divBdr>
              <w:divsChild>
                <w:div w:id="466434648">
                  <w:marLeft w:val="0"/>
                  <w:marRight w:val="0"/>
                  <w:marTop w:val="0"/>
                  <w:marBottom w:val="0"/>
                  <w:divBdr>
                    <w:top w:val="none" w:sz="0" w:space="0" w:color="auto"/>
                    <w:left w:val="none" w:sz="0" w:space="0" w:color="auto"/>
                    <w:bottom w:val="none" w:sz="0" w:space="0" w:color="auto"/>
                    <w:right w:val="none" w:sz="0" w:space="0" w:color="auto"/>
                  </w:divBdr>
                  <w:divsChild>
                    <w:div w:id="681274855">
                      <w:marLeft w:val="-2400"/>
                      <w:marRight w:val="-480"/>
                      <w:marTop w:val="0"/>
                      <w:marBottom w:val="0"/>
                      <w:divBdr>
                        <w:top w:val="none" w:sz="0" w:space="0" w:color="auto"/>
                        <w:left w:val="none" w:sz="0" w:space="0" w:color="auto"/>
                        <w:bottom w:val="none" w:sz="0" w:space="0" w:color="auto"/>
                        <w:right w:val="none" w:sz="0" w:space="0" w:color="auto"/>
                      </w:divBdr>
                    </w:div>
                    <w:div w:id="1892619204">
                      <w:marLeft w:val="-2400"/>
                      <w:marRight w:val="-480"/>
                      <w:marTop w:val="0"/>
                      <w:marBottom w:val="0"/>
                      <w:divBdr>
                        <w:top w:val="none" w:sz="0" w:space="0" w:color="auto"/>
                        <w:left w:val="none" w:sz="0" w:space="0" w:color="auto"/>
                        <w:bottom w:val="none" w:sz="0" w:space="0" w:color="auto"/>
                        <w:right w:val="none" w:sz="0" w:space="0" w:color="auto"/>
                      </w:divBdr>
                    </w:div>
                    <w:div w:id="1691177405">
                      <w:marLeft w:val="-2400"/>
                      <w:marRight w:val="-480"/>
                      <w:marTop w:val="0"/>
                      <w:marBottom w:val="0"/>
                      <w:divBdr>
                        <w:top w:val="none" w:sz="0" w:space="0" w:color="auto"/>
                        <w:left w:val="none" w:sz="0" w:space="0" w:color="auto"/>
                        <w:bottom w:val="none" w:sz="0" w:space="0" w:color="auto"/>
                        <w:right w:val="none" w:sz="0" w:space="0" w:color="auto"/>
                      </w:divBdr>
                    </w:div>
                    <w:div w:id="1367292229">
                      <w:marLeft w:val="-2400"/>
                      <w:marRight w:val="-480"/>
                      <w:marTop w:val="0"/>
                      <w:marBottom w:val="0"/>
                      <w:divBdr>
                        <w:top w:val="none" w:sz="0" w:space="0" w:color="auto"/>
                        <w:left w:val="none" w:sz="0" w:space="0" w:color="auto"/>
                        <w:bottom w:val="none" w:sz="0" w:space="0" w:color="auto"/>
                        <w:right w:val="none" w:sz="0" w:space="0" w:color="auto"/>
                      </w:divBdr>
                    </w:div>
                    <w:div w:id="905577431">
                      <w:marLeft w:val="-2400"/>
                      <w:marRight w:val="-480"/>
                      <w:marTop w:val="0"/>
                      <w:marBottom w:val="0"/>
                      <w:divBdr>
                        <w:top w:val="none" w:sz="0" w:space="0" w:color="auto"/>
                        <w:left w:val="none" w:sz="0" w:space="0" w:color="auto"/>
                        <w:bottom w:val="none" w:sz="0" w:space="0" w:color="auto"/>
                        <w:right w:val="none" w:sz="0" w:space="0" w:color="auto"/>
                      </w:divBdr>
                    </w:div>
                    <w:div w:id="1442216151">
                      <w:marLeft w:val="-2400"/>
                      <w:marRight w:val="-480"/>
                      <w:marTop w:val="0"/>
                      <w:marBottom w:val="0"/>
                      <w:divBdr>
                        <w:top w:val="none" w:sz="0" w:space="0" w:color="auto"/>
                        <w:left w:val="none" w:sz="0" w:space="0" w:color="auto"/>
                        <w:bottom w:val="none" w:sz="0" w:space="0" w:color="auto"/>
                        <w:right w:val="none" w:sz="0" w:space="0" w:color="auto"/>
                      </w:divBdr>
                    </w:div>
                    <w:div w:id="1858813126">
                      <w:marLeft w:val="-2400"/>
                      <w:marRight w:val="-480"/>
                      <w:marTop w:val="0"/>
                      <w:marBottom w:val="0"/>
                      <w:divBdr>
                        <w:top w:val="none" w:sz="0" w:space="0" w:color="auto"/>
                        <w:left w:val="none" w:sz="0" w:space="0" w:color="auto"/>
                        <w:bottom w:val="none" w:sz="0" w:space="0" w:color="auto"/>
                        <w:right w:val="none" w:sz="0" w:space="0" w:color="auto"/>
                      </w:divBdr>
                    </w:div>
                    <w:div w:id="371928060">
                      <w:marLeft w:val="-2400"/>
                      <w:marRight w:val="-480"/>
                      <w:marTop w:val="0"/>
                      <w:marBottom w:val="0"/>
                      <w:divBdr>
                        <w:top w:val="none" w:sz="0" w:space="0" w:color="auto"/>
                        <w:left w:val="none" w:sz="0" w:space="0" w:color="auto"/>
                        <w:bottom w:val="none" w:sz="0" w:space="0" w:color="auto"/>
                        <w:right w:val="none" w:sz="0" w:space="0" w:color="auto"/>
                      </w:divBdr>
                    </w:div>
                    <w:div w:id="2076197123">
                      <w:marLeft w:val="-2400"/>
                      <w:marRight w:val="-480"/>
                      <w:marTop w:val="0"/>
                      <w:marBottom w:val="0"/>
                      <w:divBdr>
                        <w:top w:val="none" w:sz="0" w:space="0" w:color="auto"/>
                        <w:left w:val="none" w:sz="0" w:space="0" w:color="auto"/>
                        <w:bottom w:val="none" w:sz="0" w:space="0" w:color="auto"/>
                        <w:right w:val="none" w:sz="0" w:space="0" w:color="auto"/>
                      </w:divBdr>
                    </w:div>
                    <w:div w:id="591622072">
                      <w:marLeft w:val="-2400"/>
                      <w:marRight w:val="-480"/>
                      <w:marTop w:val="0"/>
                      <w:marBottom w:val="0"/>
                      <w:divBdr>
                        <w:top w:val="none" w:sz="0" w:space="0" w:color="auto"/>
                        <w:left w:val="none" w:sz="0" w:space="0" w:color="auto"/>
                        <w:bottom w:val="none" w:sz="0" w:space="0" w:color="auto"/>
                        <w:right w:val="none" w:sz="0" w:space="0" w:color="auto"/>
                      </w:divBdr>
                    </w:div>
                    <w:div w:id="385567272">
                      <w:marLeft w:val="-2400"/>
                      <w:marRight w:val="-480"/>
                      <w:marTop w:val="0"/>
                      <w:marBottom w:val="0"/>
                      <w:divBdr>
                        <w:top w:val="none" w:sz="0" w:space="0" w:color="auto"/>
                        <w:left w:val="none" w:sz="0" w:space="0" w:color="auto"/>
                        <w:bottom w:val="none" w:sz="0" w:space="0" w:color="auto"/>
                        <w:right w:val="none" w:sz="0" w:space="0" w:color="auto"/>
                      </w:divBdr>
                    </w:div>
                    <w:div w:id="47727915">
                      <w:marLeft w:val="-2400"/>
                      <w:marRight w:val="-480"/>
                      <w:marTop w:val="0"/>
                      <w:marBottom w:val="0"/>
                      <w:divBdr>
                        <w:top w:val="none" w:sz="0" w:space="0" w:color="auto"/>
                        <w:left w:val="none" w:sz="0" w:space="0" w:color="auto"/>
                        <w:bottom w:val="none" w:sz="0" w:space="0" w:color="auto"/>
                        <w:right w:val="none" w:sz="0" w:space="0" w:color="auto"/>
                      </w:divBdr>
                    </w:div>
                    <w:div w:id="220141673">
                      <w:marLeft w:val="-2400"/>
                      <w:marRight w:val="-480"/>
                      <w:marTop w:val="0"/>
                      <w:marBottom w:val="0"/>
                      <w:divBdr>
                        <w:top w:val="none" w:sz="0" w:space="0" w:color="auto"/>
                        <w:left w:val="none" w:sz="0" w:space="0" w:color="auto"/>
                        <w:bottom w:val="none" w:sz="0" w:space="0" w:color="auto"/>
                        <w:right w:val="none" w:sz="0" w:space="0" w:color="auto"/>
                      </w:divBdr>
                    </w:div>
                    <w:div w:id="2061785883">
                      <w:marLeft w:val="-2400"/>
                      <w:marRight w:val="-480"/>
                      <w:marTop w:val="0"/>
                      <w:marBottom w:val="0"/>
                      <w:divBdr>
                        <w:top w:val="none" w:sz="0" w:space="0" w:color="auto"/>
                        <w:left w:val="none" w:sz="0" w:space="0" w:color="auto"/>
                        <w:bottom w:val="none" w:sz="0" w:space="0" w:color="auto"/>
                        <w:right w:val="none" w:sz="0" w:space="0" w:color="auto"/>
                      </w:divBdr>
                    </w:div>
                    <w:div w:id="1104306946">
                      <w:marLeft w:val="-2400"/>
                      <w:marRight w:val="-480"/>
                      <w:marTop w:val="0"/>
                      <w:marBottom w:val="0"/>
                      <w:divBdr>
                        <w:top w:val="none" w:sz="0" w:space="0" w:color="auto"/>
                        <w:left w:val="none" w:sz="0" w:space="0" w:color="auto"/>
                        <w:bottom w:val="none" w:sz="0" w:space="0" w:color="auto"/>
                        <w:right w:val="none" w:sz="0" w:space="0" w:color="auto"/>
                      </w:divBdr>
                    </w:div>
                    <w:div w:id="1484274236">
                      <w:marLeft w:val="-2400"/>
                      <w:marRight w:val="-480"/>
                      <w:marTop w:val="0"/>
                      <w:marBottom w:val="0"/>
                      <w:divBdr>
                        <w:top w:val="none" w:sz="0" w:space="0" w:color="auto"/>
                        <w:left w:val="none" w:sz="0" w:space="0" w:color="auto"/>
                        <w:bottom w:val="none" w:sz="0" w:space="0" w:color="auto"/>
                        <w:right w:val="none" w:sz="0" w:space="0" w:color="auto"/>
                      </w:divBdr>
                    </w:div>
                    <w:div w:id="966014254">
                      <w:marLeft w:val="-2400"/>
                      <w:marRight w:val="-480"/>
                      <w:marTop w:val="0"/>
                      <w:marBottom w:val="0"/>
                      <w:divBdr>
                        <w:top w:val="none" w:sz="0" w:space="0" w:color="auto"/>
                        <w:left w:val="none" w:sz="0" w:space="0" w:color="auto"/>
                        <w:bottom w:val="none" w:sz="0" w:space="0" w:color="auto"/>
                        <w:right w:val="none" w:sz="0" w:space="0" w:color="auto"/>
                      </w:divBdr>
                    </w:div>
                    <w:div w:id="1339845981">
                      <w:marLeft w:val="-2400"/>
                      <w:marRight w:val="-480"/>
                      <w:marTop w:val="0"/>
                      <w:marBottom w:val="0"/>
                      <w:divBdr>
                        <w:top w:val="none" w:sz="0" w:space="0" w:color="auto"/>
                        <w:left w:val="none" w:sz="0" w:space="0" w:color="auto"/>
                        <w:bottom w:val="none" w:sz="0" w:space="0" w:color="auto"/>
                        <w:right w:val="none" w:sz="0" w:space="0" w:color="auto"/>
                      </w:divBdr>
                    </w:div>
                    <w:div w:id="999385715">
                      <w:marLeft w:val="-2400"/>
                      <w:marRight w:val="-480"/>
                      <w:marTop w:val="0"/>
                      <w:marBottom w:val="0"/>
                      <w:divBdr>
                        <w:top w:val="none" w:sz="0" w:space="0" w:color="auto"/>
                        <w:left w:val="none" w:sz="0" w:space="0" w:color="auto"/>
                        <w:bottom w:val="none" w:sz="0" w:space="0" w:color="auto"/>
                        <w:right w:val="none" w:sz="0" w:space="0" w:color="auto"/>
                      </w:divBdr>
                    </w:div>
                    <w:div w:id="1486632036">
                      <w:marLeft w:val="-2400"/>
                      <w:marRight w:val="-480"/>
                      <w:marTop w:val="0"/>
                      <w:marBottom w:val="0"/>
                      <w:divBdr>
                        <w:top w:val="none" w:sz="0" w:space="0" w:color="auto"/>
                        <w:left w:val="none" w:sz="0" w:space="0" w:color="auto"/>
                        <w:bottom w:val="none" w:sz="0" w:space="0" w:color="auto"/>
                        <w:right w:val="none" w:sz="0" w:space="0" w:color="auto"/>
                      </w:divBdr>
                    </w:div>
                    <w:div w:id="2059667264">
                      <w:marLeft w:val="-2400"/>
                      <w:marRight w:val="-480"/>
                      <w:marTop w:val="0"/>
                      <w:marBottom w:val="0"/>
                      <w:divBdr>
                        <w:top w:val="none" w:sz="0" w:space="0" w:color="auto"/>
                        <w:left w:val="none" w:sz="0" w:space="0" w:color="auto"/>
                        <w:bottom w:val="none" w:sz="0" w:space="0" w:color="auto"/>
                        <w:right w:val="none" w:sz="0" w:space="0" w:color="auto"/>
                      </w:divBdr>
                    </w:div>
                    <w:div w:id="587540591">
                      <w:marLeft w:val="-2400"/>
                      <w:marRight w:val="-480"/>
                      <w:marTop w:val="0"/>
                      <w:marBottom w:val="0"/>
                      <w:divBdr>
                        <w:top w:val="none" w:sz="0" w:space="0" w:color="auto"/>
                        <w:left w:val="none" w:sz="0" w:space="0" w:color="auto"/>
                        <w:bottom w:val="none" w:sz="0" w:space="0" w:color="auto"/>
                        <w:right w:val="none" w:sz="0" w:space="0" w:color="auto"/>
                      </w:divBdr>
                    </w:div>
                    <w:div w:id="1224410783">
                      <w:marLeft w:val="-2400"/>
                      <w:marRight w:val="-480"/>
                      <w:marTop w:val="0"/>
                      <w:marBottom w:val="0"/>
                      <w:divBdr>
                        <w:top w:val="none" w:sz="0" w:space="0" w:color="auto"/>
                        <w:left w:val="none" w:sz="0" w:space="0" w:color="auto"/>
                        <w:bottom w:val="none" w:sz="0" w:space="0" w:color="auto"/>
                        <w:right w:val="none" w:sz="0" w:space="0" w:color="auto"/>
                      </w:divBdr>
                    </w:div>
                    <w:div w:id="188760445">
                      <w:marLeft w:val="-2400"/>
                      <w:marRight w:val="-480"/>
                      <w:marTop w:val="0"/>
                      <w:marBottom w:val="0"/>
                      <w:divBdr>
                        <w:top w:val="none" w:sz="0" w:space="0" w:color="auto"/>
                        <w:left w:val="none" w:sz="0" w:space="0" w:color="auto"/>
                        <w:bottom w:val="none" w:sz="0" w:space="0" w:color="auto"/>
                        <w:right w:val="none" w:sz="0" w:space="0" w:color="auto"/>
                      </w:divBdr>
                    </w:div>
                    <w:div w:id="85346346">
                      <w:marLeft w:val="-2400"/>
                      <w:marRight w:val="-480"/>
                      <w:marTop w:val="0"/>
                      <w:marBottom w:val="0"/>
                      <w:divBdr>
                        <w:top w:val="none" w:sz="0" w:space="0" w:color="auto"/>
                        <w:left w:val="none" w:sz="0" w:space="0" w:color="auto"/>
                        <w:bottom w:val="none" w:sz="0" w:space="0" w:color="auto"/>
                        <w:right w:val="none" w:sz="0" w:space="0" w:color="auto"/>
                      </w:divBdr>
                    </w:div>
                    <w:div w:id="527524249">
                      <w:marLeft w:val="-2400"/>
                      <w:marRight w:val="-480"/>
                      <w:marTop w:val="0"/>
                      <w:marBottom w:val="0"/>
                      <w:divBdr>
                        <w:top w:val="none" w:sz="0" w:space="0" w:color="auto"/>
                        <w:left w:val="none" w:sz="0" w:space="0" w:color="auto"/>
                        <w:bottom w:val="none" w:sz="0" w:space="0" w:color="auto"/>
                        <w:right w:val="none" w:sz="0" w:space="0" w:color="auto"/>
                      </w:divBdr>
                    </w:div>
                    <w:div w:id="1474058483">
                      <w:marLeft w:val="-2400"/>
                      <w:marRight w:val="-480"/>
                      <w:marTop w:val="0"/>
                      <w:marBottom w:val="0"/>
                      <w:divBdr>
                        <w:top w:val="none" w:sz="0" w:space="0" w:color="auto"/>
                        <w:left w:val="none" w:sz="0" w:space="0" w:color="auto"/>
                        <w:bottom w:val="none" w:sz="0" w:space="0" w:color="auto"/>
                        <w:right w:val="none" w:sz="0" w:space="0" w:color="auto"/>
                      </w:divBdr>
                    </w:div>
                    <w:div w:id="2060861435">
                      <w:marLeft w:val="-2400"/>
                      <w:marRight w:val="-480"/>
                      <w:marTop w:val="0"/>
                      <w:marBottom w:val="0"/>
                      <w:divBdr>
                        <w:top w:val="none" w:sz="0" w:space="0" w:color="auto"/>
                        <w:left w:val="none" w:sz="0" w:space="0" w:color="auto"/>
                        <w:bottom w:val="none" w:sz="0" w:space="0" w:color="auto"/>
                        <w:right w:val="none" w:sz="0" w:space="0" w:color="auto"/>
                      </w:divBdr>
                    </w:div>
                    <w:div w:id="691804327">
                      <w:marLeft w:val="-2400"/>
                      <w:marRight w:val="-480"/>
                      <w:marTop w:val="0"/>
                      <w:marBottom w:val="0"/>
                      <w:divBdr>
                        <w:top w:val="none" w:sz="0" w:space="0" w:color="auto"/>
                        <w:left w:val="none" w:sz="0" w:space="0" w:color="auto"/>
                        <w:bottom w:val="none" w:sz="0" w:space="0" w:color="auto"/>
                        <w:right w:val="none" w:sz="0" w:space="0" w:color="auto"/>
                      </w:divBdr>
                    </w:div>
                    <w:div w:id="1144590444">
                      <w:marLeft w:val="-2400"/>
                      <w:marRight w:val="-480"/>
                      <w:marTop w:val="0"/>
                      <w:marBottom w:val="0"/>
                      <w:divBdr>
                        <w:top w:val="none" w:sz="0" w:space="0" w:color="auto"/>
                        <w:left w:val="none" w:sz="0" w:space="0" w:color="auto"/>
                        <w:bottom w:val="none" w:sz="0" w:space="0" w:color="auto"/>
                        <w:right w:val="none" w:sz="0" w:space="0" w:color="auto"/>
                      </w:divBdr>
                    </w:div>
                    <w:div w:id="476840526">
                      <w:marLeft w:val="-2400"/>
                      <w:marRight w:val="-480"/>
                      <w:marTop w:val="0"/>
                      <w:marBottom w:val="0"/>
                      <w:divBdr>
                        <w:top w:val="none" w:sz="0" w:space="0" w:color="auto"/>
                        <w:left w:val="none" w:sz="0" w:space="0" w:color="auto"/>
                        <w:bottom w:val="none" w:sz="0" w:space="0" w:color="auto"/>
                        <w:right w:val="none" w:sz="0" w:space="0" w:color="auto"/>
                      </w:divBdr>
                    </w:div>
                    <w:div w:id="1885562334">
                      <w:marLeft w:val="-2400"/>
                      <w:marRight w:val="-480"/>
                      <w:marTop w:val="0"/>
                      <w:marBottom w:val="0"/>
                      <w:divBdr>
                        <w:top w:val="none" w:sz="0" w:space="0" w:color="auto"/>
                        <w:left w:val="none" w:sz="0" w:space="0" w:color="auto"/>
                        <w:bottom w:val="none" w:sz="0" w:space="0" w:color="auto"/>
                        <w:right w:val="none" w:sz="0" w:space="0" w:color="auto"/>
                      </w:divBdr>
                    </w:div>
                    <w:div w:id="740909145">
                      <w:marLeft w:val="-2400"/>
                      <w:marRight w:val="-480"/>
                      <w:marTop w:val="0"/>
                      <w:marBottom w:val="0"/>
                      <w:divBdr>
                        <w:top w:val="none" w:sz="0" w:space="0" w:color="auto"/>
                        <w:left w:val="none" w:sz="0" w:space="0" w:color="auto"/>
                        <w:bottom w:val="none" w:sz="0" w:space="0" w:color="auto"/>
                        <w:right w:val="none" w:sz="0" w:space="0" w:color="auto"/>
                      </w:divBdr>
                    </w:div>
                    <w:div w:id="1833830428">
                      <w:marLeft w:val="-2400"/>
                      <w:marRight w:val="-480"/>
                      <w:marTop w:val="0"/>
                      <w:marBottom w:val="0"/>
                      <w:divBdr>
                        <w:top w:val="none" w:sz="0" w:space="0" w:color="auto"/>
                        <w:left w:val="none" w:sz="0" w:space="0" w:color="auto"/>
                        <w:bottom w:val="none" w:sz="0" w:space="0" w:color="auto"/>
                        <w:right w:val="none" w:sz="0" w:space="0" w:color="auto"/>
                      </w:divBdr>
                    </w:div>
                    <w:div w:id="790705294">
                      <w:marLeft w:val="-2400"/>
                      <w:marRight w:val="-480"/>
                      <w:marTop w:val="0"/>
                      <w:marBottom w:val="0"/>
                      <w:divBdr>
                        <w:top w:val="none" w:sz="0" w:space="0" w:color="auto"/>
                        <w:left w:val="none" w:sz="0" w:space="0" w:color="auto"/>
                        <w:bottom w:val="none" w:sz="0" w:space="0" w:color="auto"/>
                        <w:right w:val="none" w:sz="0" w:space="0" w:color="auto"/>
                      </w:divBdr>
                    </w:div>
                    <w:div w:id="1341155188">
                      <w:marLeft w:val="-2400"/>
                      <w:marRight w:val="-480"/>
                      <w:marTop w:val="0"/>
                      <w:marBottom w:val="0"/>
                      <w:divBdr>
                        <w:top w:val="none" w:sz="0" w:space="0" w:color="auto"/>
                        <w:left w:val="none" w:sz="0" w:space="0" w:color="auto"/>
                        <w:bottom w:val="none" w:sz="0" w:space="0" w:color="auto"/>
                        <w:right w:val="none" w:sz="0" w:space="0" w:color="auto"/>
                      </w:divBdr>
                    </w:div>
                    <w:div w:id="18951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5081">
          <w:marLeft w:val="0"/>
          <w:marRight w:val="0"/>
          <w:marTop w:val="0"/>
          <w:marBottom w:val="0"/>
          <w:divBdr>
            <w:top w:val="none" w:sz="0" w:space="0" w:color="auto"/>
            <w:left w:val="none" w:sz="0" w:space="0" w:color="auto"/>
            <w:bottom w:val="none" w:sz="0" w:space="0" w:color="auto"/>
            <w:right w:val="none" w:sz="0" w:space="0" w:color="auto"/>
          </w:divBdr>
          <w:divsChild>
            <w:div w:id="257375805">
              <w:marLeft w:val="0"/>
              <w:marRight w:val="0"/>
              <w:marTop w:val="0"/>
              <w:marBottom w:val="0"/>
              <w:divBdr>
                <w:top w:val="none" w:sz="0" w:space="0" w:color="auto"/>
                <w:left w:val="none" w:sz="0" w:space="0" w:color="auto"/>
                <w:bottom w:val="none" w:sz="0" w:space="0" w:color="auto"/>
                <w:right w:val="none" w:sz="0" w:space="0" w:color="auto"/>
              </w:divBdr>
              <w:divsChild>
                <w:div w:id="1568490358">
                  <w:marLeft w:val="0"/>
                  <w:marRight w:val="0"/>
                  <w:marTop w:val="0"/>
                  <w:marBottom w:val="0"/>
                  <w:divBdr>
                    <w:top w:val="none" w:sz="0" w:space="0" w:color="auto"/>
                    <w:left w:val="none" w:sz="0" w:space="0" w:color="auto"/>
                    <w:bottom w:val="none" w:sz="0" w:space="0" w:color="auto"/>
                    <w:right w:val="none" w:sz="0" w:space="0" w:color="auto"/>
                  </w:divBdr>
                  <w:divsChild>
                    <w:div w:id="1313952278">
                      <w:marLeft w:val="-2400"/>
                      <w:marRight w:val="-480"/>
                      <w:marTop w:val="0"/>
                      <w:marBottom w:val="0"/>
                      <w:divBdr>
                        <w:top w:val="none" w:sz="0" w:space="0" w:color="auto"/>
                        <w:left w:val="none" w:sz="0" w:space="0" w:color="auto"/>
                        <w:bottom w:val="none" w:sz="0" w:space="0" w:color="auto"/>
                        <w:right w:val="none" w:sz="0" w:space="0" w:color="auto"/>
                      </w:divBdr>
                    </w:div>
                    <w:div w:id="1152794263">
                      <w:marLeft w:val="-2400"/>
                      <w:marRight w:val="-480"/>
                      <w:marTop w:val="0"/>
                      <w:marBottom w:val="0"/>
                      <w:divBdr>
                        <w:top w:val="none" w:sz="0" w:space="0" w:color="auto"/>
                        <w:left w:val="none" w:sz="0" w:space="0" w:color="auto"/>
                        <w:bottom w:val="none" w:sz="0" w:space="0" w:color="auto"/>
                        <w:right w:val="none" w:sz="0" w:space="0" w:color="auto"/>
                      </w:divBdr>
                    </w:div>
                    <w:div w:id="936985984">
                      <w:marLeft w:val="-2400"/>
                      <w:marRight w:val="-480"/>
                      <w:marTop w:val="0"/>
                      <w:marBottom w:val="0"/>
                      <w:divBdr>
                        <w:top w:val="none" w:sz="0" w:space="0" w:color="auto"/>
                        <w:left w:val="none" w:sz="0" w:space="0" w:color="auto"/>
                        <w:bottom w:val="none" w:sz="0" w:space="0" w:color="auto"/>
                        <w:right w:val="none" w:sz="0" w:space="0" w:color="auto"/>
                      </w:divBdr>
                    </w:div>
                    <w:div w:id="1685470442">
                      <w:marLeft w:val="-2400"/>
                      <w:marRight w:val="-480"/>
                      <w:marTop w:val="0"/>
                      <w:marBottom w:val="0"/>
                      <w:divBdr>
                        <w:top w:val="none" w:sz="0" w:space="0" w:color="auto"/>
                        <w:left w:val="none" w:sz="0" w:space="0" w:color="auto"/>
                        <w:bottom w:val="none" w:sz="0" w:space="0" w:color="auto"/>
                        <w:right w:val="none" w:sz="0" w:space="0" w:color="auto"/>
                      </w:divBdr>
                    </w:div>
                    <w:div w:id="23289380">
                      <w:marLeft w:val="-2400"/>
                      <w:marRight w:val="-480"/>
                      <w:marTop w:val="0"/>
                      <w:marBottom w:val="0"/>
                      <w:divBdr>
                        <w:top w:val="none" w:sz="0" w:space="0" w:color="auto"/>
                        <w:left w:val="none" w:sz="0" w:space="0" w:color="auto"/>
                        <w:bottom w:val="none" w:sz="0" w:space="0" w:color="auto"/>
                        <w:right w:val="none" w:sz="0" w:space="0" w:color="auto"/>
                      </w:divBdr>
                    </w:div>
                    <w:div w:id="533885606">
                      <w:marLeft w:val="-2400"/>
                      <w:marRight w:val="-480"/>
                      <w:marTop w:val="0"/>
                      <w:marBottom w:val="0"/>
                      <w:divBdr>
                        <w:top w:val="none" w:sz="0" w:space="0" w:color="auto"/>
                        <w:left w:val="none" w:sz="0" w:space="0" w:color="auto"/>
                        <w:bottom w:val="none" w:sz="0" w:space="0" w:color="auto"/>
                        <w:right w:val="none" w:sz="0" w:space="0" w:color="auto"/>
                      </w:divBdr>
                    </w:div>
                    <w:div w:id="1855801679">
                      <w:marLeft w:val="-2400"/>
                      <w:marRight w:val="-480"/>
                      <w:marTop w:val="0"/>
                      <w:marBottom w:val="0"/>
                      <w:divBdr>
                        <w:top w:val="none" w:sz="0" w:space="0" w:color="auto"/>
                        <w:left w:val="none" w:sz="0" w:space="0" w:color="auto"/>
                        <w:bottom w:val="none" w:sz="0" w:space="0" w:color="auto"/>
                        <w:right w:val="none" w:sz="0" w:space="0" w:color="auto"/>
                      </w:divBdr>
                    </w:div>
                    <w:div w:id="31199344">
                      <w:marLeft w:val="-2400"/>
                      <w:marRight w:val="-480"/>
                      <w:marTop w:val="0"/>
                      <w:marBottom w:val="0"/>
                      <w:divBdr>
                        <w:top w:val="none" w:sz="0" w:space="0" w:color="auto"/>
                        <w:left w:val="none" w:sz="0" w:space="0" w:color="auto"/>
                        <w:bottom w:val="none" w:sz="0" w:space="0" w:color="auto"/>
                        <w:right w:val="none" w:sz="0" w:space="0" w:color="auto"/>
                      </w:divBdr>
                    </w:div>
                    <w:div w:id="817501651">
                      <w:marLeft w:val="-2400"/>
                      <w:marRight w:val="-480"/>
                      <w:marTop w:val="0"/>
                      <w:marBottom w:val="0"/>
                      <w:divBdr>
                        <w:top w:val="none" w:sz="0" w:space="0" w:color="auto"/>
                        <w:left w:val="none" w:sz="0" w:space="0" w:color="auto"/>
                        <w:bottom w:val="none" w:sz="0" w:space="0" w:color="auto"/>
                        <w:right w:val="none" w:sz="0" w:space="0" w:color="auto"/>
                      </w:divBdr>
                    </w:div>
                    <w:div w:id="1361738486">
                      <w:marLeft w:val="-2400"/>
                      <w:marRight w:val="-480"/>
                      <w:marTop w:val="0"/>
                      <w:marBottom w:val="0"/>
                      <w:divBdr>
                        <w:top w:val="none" w:sz="0" w:space="0" w:color="auto"/>
                        <w:left w:val="none" w:sz="0" w:space="0" w:color="auto"/>
                        <w:bottom w:val="none" w:sz="0" w:space="0" w:color="auto"/>
                        <w:right w:val="none" w:sz="0" w:space="0" w:color="auto"/>
                      </w:divBdr>
                    </w:div>
                    <w:div w:id="1785490606">
                      <w:marLeft w:val="-2400"/>
                      <w:marRight w:val="-480"/>
                      <w:marTop w:val="0"/>
                      <w:marBottom w:val="0"/>
                      <w:divBdr>
                        <w:top w:val="none" w:sz="0" w:space="0" w:color="auto"/>
                        <w:left w:val="none" w:sz="0" w:space="0" w:color="auto"/>
                        <w:bottom w:val="none" w:sz="0" w:space="0" w:color="auto"/>
                        <w:right w:val="none" w:sz="0" w:space="0" w:color="auto"/>
                      </w:divBdr>
                    </w:div>
                    <w:div w:id="1751074468">
                      <w:marLeft w:val="-2400"/>
                      <w:marRight w:val="-480"/>
                      <w:marTop w:val="0"/>
                      <w:marBottom w:val="0"/>
                      <w:divBdr>
                        <w:top w:val="none" w:sz="0" w:space="0" w:color="auto"/>
                        <w:left w:val="none" w:sz="0" w:space="0" w:color="auto"/>
                        <w:bottom w:val="none" w:sz="0" w:space="0" w:color="auto"/>
                        <w:right w:val="none" w:sz="0" w:space="0" w:color="auto"/>
                      </w:divBdr>
                    </w:div>
                    <w:div w:id="391539772">
                      <w:marLeft w:val="-2400"/>
                      <w:marRight w:val="-480"/>
                      <w:marTop w:val="0"/>
                      <w:marBottom w:val="0"/>
                      <w:divBdr>
                        <w:top w:val="none" w:sz="0" w:space="0" w:color="auto"/>
                        <w:left w:val="none" w:sz="0" w:space="0" w:color="auto"/>
                        <w:bottom w:val="none" w:sz="0" w:space="0" w:color="auto"/>
                        <w:right w:val="none" w:sz="0" w:space="0" w:color="auto"/>
                      </w:divBdr>
                    </w:div>
                    <w:div w:id="1815563531">
                      <w:marLeft w:val="-2400"/>
                      <w:marRight w:val="-480"/>
                      <w:marTop w:val="0"/>
                      <w:marBottom w:val="0"/>
                      <w:divBdr>
                        <w:top w:val="none" w:sz="0" w:space="0" w:color="auto"/>
                        <w:left w:val="none" w:sz="0" w:space="0" w:color="auto"/>
                        <w:bottom w:val="none" w:sz="0" w:space="0" w:color="auto"/>
                        <w:right w:val="none" w:sz="0" w:space="0" w:color="auto"/>
                      </w:divBdr>
                    </w:div>
                    <w:div w:id="1014890672">
                      <w:marLeft w:val="-2400"/>
                      <w:marRight w:val="-480"/>
                      <w:marTop w:val="0"/>
                      <w:marBottom w:val="0"/>
                      <w:divBdr>
                        <w:top w:val="none" w:sz="0" w:space="0" w:color="auto"/>
                        <w:left w:val="none" w:sz="0" w:space="0" w:color="auto"/>
                        <w:bottom w:val="none" w:sz="0" w:space="0" w:color="auto"/>
                        <w:right w:val="none" w:sz="0" w:space="0" w:color="auto"/>
                      </w:divBdr>
                    </w:div>
                    <w:div w:id="1501265126">
                      <w:marLeft w:val="-2400"/>
                      <w:marRight w:val="-480"/>
                      <w:marTop w:val="0"/>
                      <w:marBottom w:val="0"/>
                      <w:divBdr>
                        <w:top w:val="none" w:sz="0" w:space="0" w:color="auto"/>
                        <w:left w:val="none" w:sz="0" w:space="0" w:color="auto"/>
                        <w:bottom w:val="none" w:sz="0" w:space="0" w:color="auto"/>
                        <w:right w:val="none" w:sz="0" w:space="0" w:color="auto"/>
                      </w:divBdr>
                    </w:div>
                    <w:div w:id="573668413">
                      <w:marLeft w:val="-2400"/>
                      <w:marRight w:val="-480"/>
                      <w:marTop w:val="0"/>
                      <w:marBottom w:val="0"/>
                      <w:divBdr>
                        <w:top w:val="none" w:sz="0" w:space="0" w:color="auto"/>
                        <w:left w:val="none" w:sz="0" w:space="0" w:color="auto"/>
                        <w:bottom w:val="none" w:sz="0" w:space="0" w:color="auto"/>
                        <w:right w:val="none" w:sz="0" w:space="0" w:color="auto"/>
                      </w:divBdr>
                    </w:div>
                    <w:div w:id="1835947852">
                      <w:marLeft w:val="-2400"/>
                      <w:marRight w:val="-480"/>
                      <w:marTop w:val="0"/>
                      <w:marBottom w:val="0"/>
                      <w:divBdr>
                        <w:top w:val="none" w:sz="0" w:space="0" w:color="auto"/>
                        <w:left w:val="none" w:sz="0" w:space="0" w:color="auto"/>
                        <w:bottom w:val="none" w:sz="0" w:space="0" w:color="auto"/>
                        <w:right w:val="none" w:sz="0" w:space="0" w:color="auto"/>
                      </w:divBdr>
                    </w:div>
                    <w:div w:id="270935236">
                      <w:marLeft w:val="-2400"/>
                      <w:marRight w:val="-480"/>
                      <w:marTop w:val="0"/>
                      <w:marBottom w:val="0"/>
                      <w:divBdr>
                        <w:top w:val="none" w:sz="0" w:space="0" w:color="auto"/>
                        <w:left w:val="none" w:sz="0" w:space="0" w:color="auto"/>
                        <w:bottom w:val="none" w:sz="0" w:space="0" w:color="auto"/>
                        <w:right w:val="none" w:sz="0" w:space="0" w:color="auto"/>
                      </w:divBdr>
                    </w:div>
                    <w:div w:id="274874642">
                      <w:marLeft w:val="-2400"/>
                      <w:marRight w:val="-480"/>
                      <w:marTop w:val="0"/>
                      <w:marBottom w:val="0"/>
                      <w:divBdr>
                        <w:top w:val="none" w:sz="0" w:space="0" w:color="auto"/>
                        <w:left w:val="none" w:sz="0" w:space="0" w:color="auto"/>
                        <w:bottom w:val="none" w:sz="0" w:space="0" w:color="auto"/>
                        <w:right w:val="none" w:sz="0" w:space="0" w:color="auto"/>
                      </w:divBdr>
                    </w:div>
                    <w:div w:id="1766992803">
                      <w:marLeft w:val="-2400"/>
                      <w:marRight w:val="-480"/>
                      <w:marTop w:val="0"/>
                      <w:marBottom w:val="0"/>
                      <w:divBdr>
                        <w:top w:val="none" w:sz="0" w:space="0" w:color="auto"/>
                        <w:left w:val="none" w:sz="0" w:space="0" w:color="auto"/>
                        <w:bottom w:val="none" w:sz="0" w:space="0" w:color="auto"/>
                        <w:right w:val="none" w:sz="0" w:space="0" w:color="auto"/>
                      </w:divBdr>
                    </w:div>
                    <w:div w:id="363285277">
                      <w:marLeft w:val="-2400"/>
                      <w:marRight w:val="-480"/>
                      <w:marTop w:val="0"/>
                      <w:marBottom w:val="0"/>
                      <w:divBdr>
                        <w:top w:val="none" w:sz="0" w:space="0" w:color="auto"/>
                        <w:left w:val="none" w:sz="0" w:space="0" w:color="auto"/>
                        <w:bottom w:val="none" w:sz="0" w:space="0" w:color="auto"/>
                        <w:right w:val="none" w:sz="0" w:space="0" w:color="auto"/>
                      </w:divBdr>
                    </w:div>
                    <w:div w:id="847409969">
                      <w:marLeft w:val="-2400"/>
                      <w:marRight w:val="-480"/>
                      <w:marTop w:val="0"/>
                      <w:marBottom w:val="0"/>
                      <w:divBdr>
                        <w:top w:val="none" w:sz="0" w:space="0" w:color="auto"/>
                        <w:left w:val="none" w:sz="0" w:space="0" w:color="auto"/>
                        <w:bottom w:val="none" w:sz="0" w:space="0" w:color="auto"/>
                        <w:right w:val="none" w:sz="0" w:space="0" w:color="auto"/>
                      </w:divBdr>
                    </w:div>
                    <w:div w:id="1512450924">
                      <w:marLeft w:val="-2400"/>
                      <w:marRight w:val="-480"/>
                      <w:marTop w:val="0"/>
                      <w:marBottom w:val="0"/>
                      <w:divBdr>
                        <w:top w:val="none" w:sz="0" w:space="0" w:color="auto"/>
                        <w:left w:val="none" w:sz="0" w:space="0" w:color="auto"/>
                        <w:bottom w:val="none" w:sz="0" w:space="0" w:color="auto"/>
                        <w:right w:val="none" w:sz="0" w:space="0" w:color="auto"/>
                      </w:divBdr>
                    </w:div>
                    <w:div w:id="1656181388">
                      <w:marLeft w:val="-2400"/>
                      <w:marRight w:val="-480"/>
                      <w:marTop w:val="0"/>
                      <w:marBottom w:val="0"/>
                      <w:divBdr>
                        <w:top w:val="none" w:sz="0" w:space="0" w:color="auto"/>
                        <w:left w:val="none" w:sz="0" w:space="0" w:color="auto"/>
                        <w:bottom w:val="none" w:sz="0" w:space="0" w:color="auto"/>
                        <w:right w:val="none" w:sz="0" w:space="0" w:color="auto"/>
                      </w:divBdr>
                    </w:div>
                    <w:div w:id="1870795856">
                      <w:marLeft w:val="-2400"/>
                      <w:marRight w:val="-480"/>
                      <w:marTop w:val="0"/>
                      <w:marBottom w:val="0"/>
                      <w:divBdr>
                        <w:top w:val="none" w:sz="0" w:space="0" w:color="auto"/>
                        <w:left w:val="none" w:sz="0" w:space="0" w:color="auto"/>
                        <w:bottom w:val="none" w:sz="0" w:space="0" w:color="auto"/>
                        <w:right w:val="none" w:sz="0" w:space="0" w:color="auto"/>
                      </w:divBdr>
                    </w:div>
                    <w:div w:id="1160775640">
                      <w:marLeft w:val="-2400"/>
                      <w:marRight w:val="-480"/>
                      <w:marTop w:val="0"/>
                      <w:marBottom w:val="0"/>
                      <w:divBdr>
                        <w:top w:val="none" w:sz="0" w:space="0" w:color="auto"/>
                        <w:left w:val="none" w:sz="0" w:space="0" w:color="auto"/>
                        <w:bottom w:val="none" w:sz="0" w:space="0" w:color="auto"/>
                        <w:right w:val="none" w:sz="0" w:space="0" w:color="auto"/>
                      </w:divBdr>
                    </w:div>
                    <w:div w:id="2109814315">
                      <w:marLeft w:val="-2400"/>
                      <w:marRight w:val="-480"/>
                      <w:marTop w:val="0"/>
                      <w:marBottom w:val="0"/>
                      <w:divBdr>
                        <w:top w:val="none" w:sz="0" w:space="0" w:color="auto"/>
                        <w:left w:val="none" w:sz="0" w:space="0" w:color="auto"/>
                        <w:bottom w:val="none" w:sz="0" w:space="0" w:color="auto"/>
                        <w:right w:val="none" w:sz="0" w:space="0" w:color="auto"/>
                      </w:divBdr>
                    </w:div>
                    <w:div w:id="643316335">
                      <w:marLeft w:val="-2400"/>
                      <w:marRight w:val="-480"/>
                      <w:marTop w:val="0"/>
                      <w:marBottom w:val="0"/>
                      <w:divBdr>
                        <w:top w:val="none" w:sz="0" w:space="0" w:color="auto"/>
                        <w:left w:val="none" w:sz="0" w:space="0" w:color="auto"/>
                        <w:bottom w:val="none" w:sz="0" w:space="0" w:color="auto"/>
                        <w:right w:val="none" w:sz="0" w:space="0" w:color="auto"/>
                      </w:divBdr>
                    </w:div>
                    <w:div w:id="1339582485">
                      <w:marLeft w:val="-2400"/>
                      <w:marRight w:val="-480"/>
                      <w:marTop w:val="0"/>
                      <w:marBottom w:val="0"/>
                      <w:divBdr>
                        <w:top w:val="none" w:sz="0" w:space="0" w:color="auto"/>
                        <w:left w:val="none" w:sz="0" w:space="0" w:color="auto"/>
                        <w:bottom w:val="none" w:sz="0" w:space="0" w:color="auto"/>
                        <w:right w:val="none" w:sz="0" w:space="0" w:color="auto"/>
                      </w:divBdr>
                    </w:div>
                    <w:div w:id="186601142">
                      <w:marLeft w:val="-2400"/>
                      <w:marRight w:val="-480"/>
                      <w:marTop w:val="0"/>
                      <w:marBottom w:val="0"/>
                      <w:divBdr>
                        <w:top w:val="none" w:sz="0" w:space="0" w:color="auto"/>
                        <w:left w:val="none" w:sz="0" w:space="0" w:color="auto"/>
                        <w:bottom w:val="none" w:sz="0" w:space="0" w:color="auto"/>
                        <w:right w:val="none" w:sz="0" w:space="0" w:color="auto"/>
                      </w:divBdr>
                    </w:div>
                    <w:div w:id="1036854633">
                      <w:marLeft w:val="-2400"/>
                      <w:marRight w:val="-480"/>
                      <w:marTop w:val="0"/>
                      <w:marBottom w:val="0"/>
                      <w:divBdr>
                        <w:top w:val="none" w:sz="0" w:space="0" w:color="auto"/>
                        <w:left w:val="none" w:sz="0" w:space="0" w:color="auto"/>
                        <w:bottom w:val="none" w:sz="0" w:space="0" w:color="auto"/>
                        <w:right w:val="none" w:sz="0" w:space="0" w:color="auto"/>
                      </w:divBdr>
                    </w:div>
                    <w:div w:id="1071737421">
                      <w:marLeft w:val="-2400"/>
                      <w:marRight w:val="-480"/>
                      <w:marTop w:val="0"/>
                      <w:marBottom w:val="0"/>
                      <w:divBdr>
                        <w:top w:val="none" w:sz="0" w:space="0" w:color="auto"/>
                        <w:left w:val="none" w:sz="0" w:space="0" w:color="auto"/>
                        <w:bottom w:val="none" w:sz="0" w:space="0" w:color="auto"/>
                        <w:right w:val="none" w:sz="0" w:space="0" w:color="auto"/>
                      </w:divBdr>
                    </w:div>
                    <w:div w:id="908492319">
                      <w:marLeft w:val="-2400"/>
                      <w:marRight w:val="-480"/>
                      <w:marTop w:val="0"/>
                      <w:marBottom w:val="0"/>
                      <w:divBdr>
                        <w:top w:val="none" w:sz="0" w:space="0" w:color="auto"/>
                        <w:left w:val="none" w:sz="0" w:space="0" w:color="auto"/>
                        <w:bottom w:val="none" w:sz="0" w:space="0" w:color="auto"/>
                        <w:right w:val="none" w:sz="0" w:space="0" w:color="auto"/>
                      </w:divBdr>
                    </w:div>
                    <w:div w:id="712198373">
                      <w:marLeft w:val="-2400"/>
                      <w:marRight w:val="-480"/>
                      <w:marTop w:val="0"/>
                      <w:marBottom w:val="0"/>
                      <w:divBdr>
                        <w:top w:val="none" w:sz="0" w:space="0" w:color="auto"/>
                        <w:left w:val="none" w:sz="0" w:space="0" w:color="auto"/>
                        <w:bottom w:val="none" w:sz="0" w:space="0" w:color="auto"/>
                        <w:right w:val="none" w:sz="0" w:space="0" w:color="auto"/>
                      </w:divBdr>
                    </w:div>
                    <w:div w:id="512064009">
                      <w:marLeft w:val="-2400"/>
                      <w:marRight w:val="-480"/>
                      <w:marTop w:val="0"/>
                      <w:marBottom w:val="0"/>
                      <w:divBdr>
                        <w:top w:val="none" w:sz="0" w:space="0" w:color="auto"/>
                        <w:left w:val="none" w:sz="0" w:space="0" w:color="auto"/>
                        <w:bottom w:val="none" w:sz="0" w:space="0" w:color="auto"/>
                        <w:right w:val="none" w:sz="0" w:space="0" w:color="auto"/>
                      </w:divBdr>
                    </w:div>
                    <w:div w:id="1285424755">
                      <w:marLeft w:val="-2400"/>
                      <w:marRight w:val="-480"/>
                      <w:marTop w:val="0"/>
                      <w:marBottom w:val="0"/>
                      <w:divBdr>
                        <w:top w:val="none" w:sz="0" w:space="0" w:color="auto"/>
                        <w:left w:val="none" w:sz="0" w:space="0" w:color="auto"/>
                        <w:bottom w:val="none" w:sz="0" w:space="0" w:color="auto"/>
                        <w:right w:val="none" w:sz="0" w:space="0" w:color="auto"/>
                      </w:divBdr>
                    </w:div>
                    <w:div w:id="2005620366">
                      <w:marLeft w:val="-2400"/>
                      <w:marRight w:val="-480"/>
                      <w:marTop w:val="0"/>
                      <w:marBottom w:val="0"/>
                      <w:divBdr>
                        <w:top w:val="none" w:sz="0" w:space="0" w:color="auto"/>
                        <w:left w:val="none" w:sz="0" w:space="0" w:color="auto"/>
                        <w:bottom w:val="none" w:sz="0" w:space="0" w:color="auto"/>
                        <w:right w:val="none" w:sz="0" w:space="0" w:color="auto"/>
                      </w:divBdr>
                    </w:div>
                    <w:div w:id="784347215">
                      <w:marLeft w:val="-2400"/>
                      <w:marRight w:val="-480"/>
                      <w:marTop w:val="0"/>
                      <w:marBottom w:val="0"/>
                      <w:divBdr>
                        <w:top w:val="none" w:sz="0" w:space="0" w:color="auto"/>
                        <w:left w:val="none" w:sz="0" w:space="0" w:color="auto"/>
                        <w:bottom w:val="none" w:sz="0" w:space="0" w:color="auto"/>
                        <w:right w:val="none" w:sz="0" w:space="0" w:color="auto"/>
                      </w:divBdr>
                    </w:div>
                    <w:div w:id="14431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8382">
          <w:marLeft w:val="-2400"/>
          <w:marRight w:val="-480"/>
          <w:marTop w:val="0"/>
          <w:marBottom w:val="0"/>
          <w:divBdr>
            <w:top w:val="none" w:sz="0" w:space="0" w:color="auto"/>
            <w:left w:val="none" w:sz="0" w:space="0" w:color="auto"/>
            <w:bottom w:val="none" w:sz="0" w:space="0" w:color="auto"/>
            <w:right w:val="none" w:sz="0" w:space="0" w:color="auto"/>
          </w:divBdr>
        </w:div>
        <w:div w:id="1952854390">
          <w:marLeft w:val="-2400"/>
          <w:marRight w:val="-480"/>
          <w:marTop w:val="0"/>
          <w:marBottom w:val="0"/>
          <w:divBdr>
            <w:top w:val="none" w:sz="0" w:space="0" w:color="auto"/>
            <w:left w:val="none" w:sz="0" w:space="0" w:color="auto"/>
            <w:bottom w:val="none" w:sz="0" w:space="0" w:color="auto"/>
            <w:right w:val="none" w:sz="0" w:space="0" w:color="auto"/>
          </w:divBdr>
        </w:div>
        <w:div w:id="205872055">
          <w:marLeft w:val="-2400"/>
          <w:marRight w:val="-480"/>
          <w:marTop w:val="0"/>
          <w:marBottom w:val="0"/>
          <w:divBdr>
            <w:top w:val="none" w:sz="0" w:space="0" w:color="auto"/>
            <w:left w:val="none" w:sz="0" w:space="0" w:color="auto"/>
            <w:bottom w:val="none" w:sz="0" w:space="0" w:color="auto"/>
            <w:right w:val="none" w:sz="0" w:space="0" w:color="auto"/>
          </w:divBdr>
        </w:div>
        <w:div w:id="741174126">
          <w:marLeft w:val="-2400"/>
          <w:marRight w:val="-480"/>
          <w:marTop w:val="0"/>
          <w:marBottom w:val="0"/>
          <w:divBdr>
            <w:top w:val="none" w:sz="0" w:space="0" w:color="auto"/>
            <w:left w:val="none" w:sz="0" w:space="0" w:color="auto"/>
            <w:bottom w:val="none" w:sz="0" w:space="0" w:color="auto"/>
            <w:right w:val="none" w:sz="0" w:space="0" w:color="auto"/>
          </w:divBdr>
        </w:div>
        <w:div w:id="2064523860">
          <w:marLeft w:val="-2400"/>
          <w:marRight w:val="-480"/>
          <w:marTop w:val="0"/>
          <w:marBottom w:val="0"/>
          <w:divBdr>
            <w:top w:val="none" w:sz="0" w:space="0" w:color="auto"/>
            <w:left w:val="none" w:sz="0" w:space="0" w:color="auto"/>
            <w:bottom w:val="none" w:sz="0" w:space="0" w:color="auto"/>
            <w:right w:val="none" w:sz="0" w:space="0" w:color="auto"/>
          </w:divBdr>
        </w:div>
        <w:div w:id="2026248643">
          <w:marLeft w:val="-2400"/>
          <w:marRight w:val="-480"/>
          <w:marTop w:val="0"/>
          <w:marBottom w:val="0"/>
          <w:divBdr>
            <w:top w:val="none" w:sz="0" w:space="0" w:color="auto"/>
            <w:left w:val="none" w:sz="0" w:space="0" w:color="auto"/>
            <w:bottom w:val="none" w:sz="0" w:space="0" w:color="auto"/>
            <w:right w:val="none" w:sz="0" w:space="0" w:color="auto"/>
          </w:divBdr>
        </w:div>
        <w:div w:id="1587106323">
          <w:marLeft w:val="-2400"/>
          <w:marRight w:val="-480"/>
          <w:marTop w:val="0"/>
          <w:marBottom w:val="0"/>
          <w:divBdr>
            <w:top w:val="none" w:sz="0" w:space="0" w:color="auto"/>
            <w:left w:val="none" w:sz="0" w:space="0" w:color="auto"/>
            <w:bottom w:val="none" w:sz="0" w:space="0" w:color="auto"/>
            <w:right w:val="none" w:sz="0" w:space="0" w:color="auto"/>
          </w:divBdr>
        </w:div>
        <w:div w:id="1371415371">
          <w:marLeft w:val="-2400"/>
          <w:marRight w:val="-480"/>
          <w:marTop w:val="0"/>
          <w:marBottom w:val="0"/>
          <w:divBdr>
            <w:top w:val="none" w:sz="0" w:space="0" w:color="auto"/>
            <w:left w:val="none" w:sz="0" w:space="0" w:color="auto"/>
            <w:bottom w:val="none" w:sz="0" w:space="0" w:color="auto"/>
            <w:right w:val="none" w:sz="0" w:space="0" w:color="auto"/>
          </w:divBdr>
        </w:div>
        <w:div w:id="2037927630">
          <w:marLeft w:val="-2400"/>
          <w:marRight w:val="-480"/>
          <w:marTop w:val="0"/>
          <w:marBottom w:val="0"/>
          <w:divBdr>
            <w:top w:val="none" w:sz="0" w:space="0" w:color="auto"/>
            <w:left w:val="none" w:sz="0" w:space="0" w:color="auto"/>
            <w:bottom w:val="none" w:sz="0" w:space="0" w:color="auto"/>
            <w:right w:val="none" w:sz="0" w:space="0" w:color="auto"/>
          </w:divBdr>
        </w:div>
        <w:div w:id="1631787221">
          <w:marLeft w:val="-2400"/>
          <w:marRight w:val="-480"/>
          <w:marTop w:val="0"/>
          <w:marBottom w:val="0"/>
          <w:divBdr>
            <w:top w:val="none" w:sz="0" w:space="0" w:color="auto"/>
            <w:left w:val="none" w:sz="0" w:space="0" w:color="auto"/>
            <w:bottom w:val="none" w:sz="0" w:space="0" w:color="auto"/>
            <w:right w:val="none" w:sz="0" w:space="0" w:color="auto"/>
          </w:divBdr>
        </w:div>
        <w:div w:id="684669942">
          <w:marLeft w:val="-2400"/>
          <w:marRight w:val="-480"/>
          <w:marTop w:val="0"/>
          <w:marBottom w:val="0"/>
          <w:divBdr>
            <w:top w:val="none" w:sz="0" w:space="0" w:color="auto"/>
            <w:left w:val="none" w:sz="0" w:space="0" w:color="auto"/>
            <w:bottom w:val="none" w:sz="0" w:space="0" w:color="auto"/>
            <w:right w:val="none" w:sz="0" w:space="0" w:color="auto"/>
          </w:divBdr>
        </w:div>
        <w:div w:id="1966737008">
          <w:marLeft w:val="-2400"/>
          <w:marRight w:val="-480"/>
          <w:marTop w:val="0"/>
          <w:marBottom w:val="0"/>
          <w:divBdr>
            <w:top w:val="none" w:sz="0" w:space="0" w:color="auto"/>
            <w:left w:val="none" w:sz="0" w:space="0" w:color="auto"/>
            <w:bottom w:val="none" w:sz="0" w:space="0" w:color="auto"/>
            <w:right w:val="none" w:sz="0" w:space="0" w:color="auto"/>
          </w:divBdr>
        </w:div>
        <w:div w:id="66418094">
          <w:marLeft w:val="-2400"/>
          <w:marRight w:val="-480"/>
          <w:marTop w:val="0"/>
          <w:marBottom w:val="0"/>
          <w:divBdr>
            <w:top w:val="none" w:sz="0" w:space="0" w:color="auto"/>
            <w:left w:val="none" w:sz="0" w:space="0" w:color="auto"/>
            <w:bottom w:val="none" w:sz="0" w:space="0" w:color="auto"/>
            <w:right w:val="none" w:sz="0" w:space="0" w:color="auto"/>
          </w:divBdr>
        </w:div>
        <w:div w:id="1343969077">
          <w:marLeft w:val="-2400"/>
          <w:marRight w:val="-480"/>
          <w:marTop w:val="0"/>
          <w:marBottom w:val="0"/>
          <w:divBdr>
            <w:top w:val="none" w:sz="0" w:space="0" w:color="auto"/>
            <w:left w:val="none" w:sz="0" w:space="0" w:color="auto"/>
            <w:bottom w:val="none" w:sz="0" w:space="0" w:color="auto"/>
            <w:right w:val="none" w:sz="0" w:space="0" w:color="auto"/>
          </w:divBdr>
        </w:div>
        <w:div w:id="813332755">
          <w:marLeft w:val="-2400"/>
          <w:marRight w:val="-480"/>
          <w:marTop w:val="0"/>
          <w:marBottom w:val="0"/>
          <w:divBdr>
            <w:top w:val="none" w:sz="0" w:space="0" w:color="auto"/>
            <w:left w:val="none" w:sz="0" w:space="0" w:color="auto"/>
            <w:bottom w:val="none" w:sz="0" w:space="0" w:color="auto"/>
            <w:right w:val="none" w:sz="0" w:space="0" w:color="auto"/>
          </w:divBdr>
        </w:div>
        <w:div w:id="34549364">
          <w:marLeft w:val="-2400"/>
          <w:marRight w:val="-480"/>
          <w:marTop w:val="0"/>
          <w:marBottom w:val="0"/>
          <w:divBdr>
            <w:top w:val="none" w:sz="0" w:space="0" w:color="auto"/>
            <w:left w:val="none" w:sz="0" w:space="0" w:color="auto"/>
            <w:bottom w:val="none" w:sz="0" w:space="0" w:color="auto"/>
            <w:right w:val="none" w:sz="0" w:space="0" w:color="auto"/>
          </w:divBdr>
        </w:div>
      </w:divsChild>
    </w:div>
    <w:div w:id="776484039">
      <w:bodyDiv w:val="1"/>
      <w:marLeft w:val="0"/>
      <w:marRight w:val="0"/>
      <w:marTop w:val="0"/>
      <w:marBottom w:val="0"/>
      <w:divBdr>
        <w:top w:val="none" w:sz="0" w:space="0" w:color="auto"/>
        <w:left w:val="none" w:sz="0" w:space="0" w:color="auto"/>
        <w:bottom w:val="none" w:sz="0" w:space="0" w:color="auto"/>
        <w:right w:val="none" w:sz="0" w:space="0" w:color="auto"/>
      </w:divBdr>
      <w:divsChild>
        <w:div w:id="1120488722">
          <w:marLeft w:val="-2400"/>
          <w:marRight w:val="-480"/>
          <w:marTop w:val="0"/>
          <w:marBottom w:val="0"/>
          <w:divBdr>
            <w:top w:val="none" w:sz="0" w:space="0" w:color="auto"/>
            <w:left w:val="none" w:sz="0" w:space="0" w:color="auto"/>
            <w:bottom w:val="none" w:sz="0" w:space="0" w:color="auto"/>
            <w:right w:val="none" w:sz="0" w:space="0" w:color="auto"/>
          </w:divBdr>
        </w:div>
        <w:div w:id="1279676609">
          <w:marLeft w:val="-2400"/>
          <w:marRight w:val="-480"/>
          <w:marTop w:val="0"/>
          <w:marBottom w:val="0"/>
          <w:divBdr>
            <w:top w:val="none" w:sz="0" w:space="0" w:color="auto"/>
            <w:left w:val="none" w:sz="0" w:space="0" w:color="auto"/>
            <w:bottom w:val="none" w:sz="0" w:space="0" w:color="auto"/>
            <w:right w:val="none" w:sz="0" w:space="0" w:color="auto"/>
          </w:divBdr>
        </w:div>
        <w:div w:id="641273316">
          <w:marLeft w:val="-2400"/>
          <w:marRight w:val="-480"/>
          <w:marTop w:val="0"/>
          <w:marBottom w:val="0"/>
          <w:divBdr>
            <w:top w:val="none" w:sz="0" w:space="0" w:color="auto"/>
            <w:left w:val="none" w:sz="0" w:space="0" w:color="auto"/>
            <w:bottom w:val="none" w:sz="0" w:space="0" w:color="auto"/>
            <w:right w:val="none" w:sz="0" w:space="0" w:color="auto"/>
          </w:divBdr>
        </w:div>
        <w:div w:id="2032218256">
          <w:marLeft w:val="-2400"/>
          <w:marRight w:val="-480"/>
          <w:marTop w:val="0"/>
          <w:marBottom w:val="0"/>
          <w:divBdr>
            <w:top w:val="none" w:sz="0" w:space="0" w:color="auto"/>
            <w:left w:val="none" w:sz="0" w:space="0" w:color="auto"/>
            <w:bottom w:val="none" w:sz="0" w:space="0" w:color="auto"/>
            <w:right w:val="none" w:sz="0" w:space="0" w:color="auto"/>
          </w:divBdr>
        </w:div>
        <w:div w:id="564684755">
          <w:marLeft w:val="-2400"/>
          <w:marRight w:val="-480"/>
          <w:marTop w:val="0"/>
          <w:marBottom w:val="0"/>
          <w:divBdr>
            <w:top w:val="none" w:sz="0" w:space="0" w:color="auto"/>
            <w:left w:val="none" w:sz="0" w:space="0" w:color="auto"/>
            <w:bottom w:val="none" w:sz="0" w:space="0" w:color="auto"/>
            <w:right w:val="none" w:sz="0" w:space="0" w:color="auto"/>
          </w:divBdr>
        </w:div>
        <w:div w:id="867065340">
          <w:marLeft w:val="-2400"/>
          <w:marRight w:val="-480"/>
          <w:marTop w:val="0"/>
          <w:marBottom w:val="0"/>
          <w:divBdr>
            <w:top w:val="none" w:sz="0" w:space="0" w:color="auto"/>
            <w:left w:val="none" w:sz="0" w:space="0" w:color="auto"/>
            <w:bottom w:val="none" w:sz="0" w:space="0" w:color="auto"/>
            <w:right w:val="none" w:sz="0" w:space="0" w:color="auto"/>
          </w:divBdr>
        </w:div>
        <w:div w:id="1027680383">
          <w:marLeft w:val="-2400"/>
          <w:marRight w:val="-480"/>
          <w:marTop w:val="0"/>
          <w:marBottom w:val="0"/>
          <w:divBdr>
            <w:top w:val="none" w:sz="0" w:space="0" w:color="auto"/>
            <w:left w:val="none" w:sz="0" w:space="0" w:color="auto"/>
            <w:bottom w:val="none" w:sz="0" w:space="0" w:color="auto"/>
            <w:right w:val="none" w:sz="0" w:space="0" w:color="auto"/>
          </w:divBdr>
        </w:div>
        <w:div w:id="690885409">
          <w:marLeft w:val="-2400"/>
          <w:marRight w:val="-480"/>
          <w:marTop w:val="0"/>
          <w:marBottom w:val="0"/>
          <w:divBdr>
            <w:top w:val="none" w:sz="0" w:space="0" w:color="auto"/>
            <w:left w:val="none" w:sz="0" w:space="0" w:color="auto"/>
            <w:bottom w:val="none" w:sz="0" w:space="0" w:color="auto"/>
            <w:right w:val="none" w:sz="0" w:space="0" w:color="auto"/>
          </w:divBdr>
        </w:div>
        <w:div w:id="1585338432">
          <w:marLeft w:val="-2400"/>
          <w:marRight w:val="-480"/>
          <w:marTop w:val="0"/>
          <w:marBottom w:val="0"/>
          <w:divBdr>
            <w:top w:val="none" w:sz="0" w:space="0" w:color="auto"/>
            <w:left w:val="none" w:sz="0" w:space="0" w:color="auto"/>
            <w:bottom w:val="none" w:sz="0" w:space="0" w:color="auto"/>
            <w:right w:val="none" w:sz="0" w:space="0" w:color="auto"/>
          </w:divBdr>
        </w:div>
        <w:div w:id="902329025">
          <w:marLeft w:val="-2400"/>
          <w:marRight w:val="-480"/>
          <w:marTop w:val="0"/>
          <w:marBottom w:val="0"/>
          <w:divBdr>
            <w:top w:val="none" w:sz="0" w:space="0" w:color="auto"/>
            <w:left w:val="none" w:sz="0" w:space="0" w:color="auto"/>
            <w:bottom w:val="none" w:sz="0" w:space="0" w:color="auto"/>
            <w:right w:val="none" w:sz="0" w:space="0" w:color="auto"/>
          </w:divBdr>
        </w:div>
        <w:div w:id="272830848">
          <w:marLeft w:val="-2400"/>
          <w:marRight w:val="-480"/>
          <w:marTop w:val="0"/>
          <w:marBottom w:val="0"/>
          <w:divBdr>
            <w:top w:val="none" w:sz="0" w:space="0" w:color="auto"/>
            <w:left w:val="none" w:sz="0" w:space="0" w:color="auto"/>
            <w:bottom w:val="none" w:sz="0" w:space="0" w:color="auto"/>
            <w:right w:val="none" w:sz="0" w:space="0" w:color="auto"/>
          </w:divBdr>
        </w:div>
        <w:div w:id="1795711350">
          <w:marLeft w:val="-2400"/>
          <w:marRight w:val="-480"/>
          <w:marTop w:val="0"/>
          <w:marBottom w:val="0"/>
          <w:divBdr>
            <w:top w:val="none" w:sz="0" w:space="0" w:color="auto"/>
            <w:left w:val="none" w:sz="0" w:space="0" w:color="auto"/>
            <w:bottom w:val="none" w:sz="0" w:space="0" w:color="auto"/>
            <w:right w:val="none" w:sz="0" w:space="0" w:color="auto"/>
          </w:divBdr>
        </w:div>
        <w:div w:id="332218739">
          <w:marLeft w:val="-2400"/>
          <w:marRight w:val="-480"/>
          <w:marTop w:val="0"/>
          <w:marBottom w:val="0"/>
          <w:divBdr>
            <w:top w:val="none" w:sz="0" w:space="0" w:color="auto"/>
            <w:left w:val="none" w:sz="0" w:space="0" w:color="auto"/>
            <w:bottom w:val="none" w:sz="0" w:space="0" w:color="auto"/>
            <w:right w:val="none" w:sz="0" w:space="0" w:color="auto"/>
          </w:divBdr>
        </w:div>
        <w:div w:id="1762216592">
          <w:marLeft w:val="-2400"/>
          <w:marRight w:val="-480"/>
          <w:marTop w:val="0"/>
          <w:marBottom w:val="0"/>
          <w:divBdr>
            <w:top w:val="none" w:sz="0" w:space="0" w:color="auto"/>
            <w:left w:val="none" w:sz="0" w:space="0" w:color="auto"/>
            <w:bottom w:val="none" w:sz="0" w:space="0" w:color="auto"/>
            <w:right w:val="none" w:sz="0" w:space="0" w:color="auto"/>
          </w:divBdr>
        </w:div>
        <w:div w:id="177080905">
          <w:marLeft w:val="-2400"/>
          <w:marRight w:val="-480"/>
          <w:marTop w:val="0"/>
          <w:marBottom w:val="0"/>
          <w:divBdr>
            <w:top w:val="none" w:sz="0" w:space="0" w:color="auto"/>
            <w:left w:val="none" w:sz="0" w:space="0" w:color="auto"/>
            <w:bottom w:val="none" w:sz="0" w:space="0" w:color="auto"/>
            <w:right w:val="none" w:sz="0" w:space="0" w:color="auto"/>
          </w:divBdr>
        </w:div>
      </w:divsChild>
    </w:div>
    <w:div w:id="803040279">
      <w:bodyDiv w:val="1"/>
      <w:marLeft w:val="0"/>
      <w:marRight w:val="0"/>
      <w:marTop w:val="0"/>
      <w:marBottom w:val="0"/>
      <w:divBdr>
        <w:top w:val="none" w:sz="0" w:space="0" w:color="auto"/>
        <w:left w:val="none" w:sz="0" w:space="0" w:color="auto"/>
        <w:bottom w:val="none" w:sz="0" w:space="0" w:color="auto"/>
        <w:right w:val="none" w:sz="0" w:space="0" w:color="auto"/>
      </w:divBdr>
      <w:divsChild>
        <w:div w:id="91929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8978">
      <w:bodyDiv w:val="1"/>
      <w:marLeft w:val="0"/>
      <w:marRight w:val="0"/>
      <w:marTop w:val="0"/>
      <w:marBottom w:val="0"/>
      <w:divBdr>
        <w:top w:val="none" w:sz="0" w:space="0" w:color="auto"/>
        <w:left w:val="none" w:sz="0" w:space="0" w:color="auto"/>
        <w:bottom w:val="none" w:sz="0" w:space="0" w:color="auto"/>
        <w:right w:val="none" w:sz="0" w:space="0" w:color="auto"/>
      </w:divBdr>
    </w:div>
    <w:div w:id="1260529479">
      <w:bodyDiv w:val="1"/>
      <w:marLeft w:val="0"/>
      <w:marRight w:val="0"/>
      <w:marTop w:val="0"/>
      <w:marBottom w:val="0"/>
      <w:divBdr>
        <w:top w:val="none" w:sz="0" w:space="0" w:color="auto"/>
        <w:left w:val="none" w:sz="0" w:space="0" w:color="auto"/>
        <w:bottom w:val="none" w:sz="0" w:space="0" w:color="auto"/>
        <w:right w:val="none" w:sz="0" w:space="0" w:color="auto"/>
      </w:divBdr>
      <w:divsChild>
        <w:div w:id="1842041758">
          <w:marLeft w:val="-2400"/>
          <w:marRight w:val="-480"/>
          <w:marTop w:val="0"/>
          <w:marBottom w:val="0"/>
          <w:divBdr>
            <w:top w:val="none" w:sz="0" w:space="0" w:color="auto"/>
            <w:left w:val="none" w:sz="0" w:space="0" w:color="auto"/>
            <w:bottom w:val="none" w:sz="0" w:space="0" w:color="auto"/>
            <w:right w:val="none" w:sz="0" w:space="0" w:color="auto"/>
          </w:divBdr>
        </w:div>
        <w:div w:id="88813834">
          <w:marLeft w:val="-2400"/>
          <w:marRight w:val="-480"/>
          <w:marTop w:val="0"/>
          <w:marBottom w:val="0"/>
          <w:divBdr>
            <w:top w:val="none" w:sz="0" w:space="0" w:color="auto"/>
            <w:left w:val="none" w:sz="0" w:space="0" w:color="auto"/>
            <w:bottom w:val="none" w:sz="0" w:space="0" w:color="auto"/>
            <w:right w:val="none" w:sz="0" w:space="0" w:color="auto"/>
          </w:divBdr>
        </w:div>
        <w:div w:id="1738697794">
          <w:marLeft w:val="-2400"/>
          <w:marRight w:val="-480"/>
          <w:marTop w:val="0"/>
          <w:marBottom w:val="0"/>
          <w:divBdr>
            <w:top w:val="none" w:sz="0" w:space="0" w:color="auto"/>
            <w:left w:val="none" w:sz="0" w:space="0" w:color="auto"/>
            <w:bottom w:val="none" w:sz="0" w:space="0" w:color="auto"/>
            <w:right w:val="none" w:sz="0" w:space="0" w:color="auto"/>
          </w:divBdr>
        </w:div>
        <w:div w:id="919562483">
          <w:marLeft w:val="-2400"/>
          <w:marRight w:val="-480"/>
          <w:marTop w:val="0"/>
          <w:marBottom w:val="0"/>
          <w:divBdr>
            <w:top w:val="none" w:sz="0" w:space="0" w:color="auto"/>
            <w:left w:val="none" w:sz="0" w:space="0" w:color="auto"/>
            <w:bottom w:val="none" w:sz="0" w:space="0" w:color="auto"/>
            <w:right w:val="none" w:sz="0" w:space="0" w:color="auto"/>
          </w:divBdr>
        </w:div>
        <w:div w:id="1790926920">
          <w:marLeft w:val="-2400"/>
          <w:marRight w:val="-480"/>
          <w:marTop w:val="0"/>
          <w:marBottom w:val="0"/>
          <w:divBdr>
            <w:top w:val="none" w:sz="0" w:space="0" w:color="auto"/>
            <w:left w:val="none" w:sz="0" w:space="0" w:color="auto"/>
            <w:bottom w:val="none" w:sz="0" w:space="0" w:color="auto"/>
            <w:right w:val="none" w:sz="0" w:space="0" w:color="auto"/>
          </w:divBdr>
        </w:div>
        <w:div w:id="1582251553">
          <w:marLeft w:val="-2400"/>
          <w:marRight w:val="-480"/>
          <w:marTop w:val="0"/>
          <w:marBottom w:val="0"/>
          <w:divBdr>
            <w:top w:val="none" w:sz="0" w:space="0" w:color="auto"/>
            <w:left w:val="none" w:sz="0" w:space="0" w:color="auto"/>
            <w:bottom w:val="none" w:sz="0" w:space="0" w:color="auto"/>
            <w:right w:val="none" w:sz="0" w:space="0" w:color="auto"/>
          </w:divBdr>
        </w:div>
        <w:div w:id="7488867">
          <w:marLeft w:val="-2400"/>
          <w:marRight w:val="-480"/>
          <w:marTop w:val="0"/>
          <w:marBottom w:val="0"/>
          <w:divBdr>
            <w:top w:val="none" w:sz="0" w:space="0" w:color="auto"/>
            <w:left w:val="none" w:sz="0" w:space="0" w:color="auto"/>
            <w:bottom w:val="none" w:sz="0" w:space="0" w:color="auto"/>
            <w:right w:val="none" w:sz="0" w:space="0" w:color="auto"/>
          </w:divBdr>
        </w:div>
        <w:div w:id="55863820">
          <w:marLeft w:val="-2400"/>
          <w:marRight w:val="-480"/>
          <w:marTop w:val="0"/>
          <w:marBottom w:val="0"/>
          <w:divBdr>
            <w:top w:val="none" w:sz="0" w:space="0" w:color="auto"/>
            <w:left w:val="none" w:sz="0" w:space="0" w:color="auto"/>
            <w:bottom w:val="none" w:sz="0" w:space="0" w:color="auto"/>
            <w:right w:val="none" w:sz="0" w:space="0" w:color="auto"/>
          </w:divBdr>
        </w:div>
        <w:div w:id="1901889">
          <w:marLeft w:val="-2400"/>
          <w:marRight w:val="-480"/>
          <w:marTop w:val="0"/>
          <w:marBottom w:val="0"/>
          <w:divBdr>
            <w:top w:val="none" w:sz="0" w:space="0" w:color="auto"/>
            <w:left w:val="none" w:sz="0" w:space="0" w:color="auto"/>
            <w:bottom w:val="none" w:sz="0" w:space="0" w:color="auto"/>
            <w:right w:val="none" w:sz="0" w:space="0" w:color="auto"/>
          </w:divBdr>
        </w:div>
        <w:div w:id="649481876">
          <w:marLeft w:val="-2400"/>
          <w:marRight w:val="-480"/>
          <w:marTop w:val="0"/>
          <w:marBottom w:val="0"/>
          <w:divBdr>
            <w:top w:val="none" w:sz="0" w:space="0" w:color="auto"/>
            <w:left w:val="none" w:sz="0" w:space="0" w:color="auto"/>
            <w:bottom w:val="none" w:sz="0" w:space="0" w:color="auto"/>
            <w:right w:val="none" w:sz="0" w:space="0" w:color="auto"/>
          </w:divBdr>
        </w:div>
        <w:div w:id="827984780">
          <w:marLeft w:val="-2400"/>
          <w:marRight w:val="-480"/>
          <w:marTop w:val="0"/>
          <w:marBottom w:val="0"/>
          <w:divBdr>
            <w:top w:val="none" w:sz="0" w:space="0" w:color="auto"/>
            <w:left w:val="none" w:sz="0" w:space="0" w:color="auto"/>
            <w:bottom w:val="none" w:sz="0" w:space="0" w:color="auto"/>
            <w:right w:val="none" w:sz="0" w:space="0" w:color="auto"/>
          </w:divBdr>
        </w:div>
        <w:div w:id="242758896">
          <w:marLeft w:val="-2400"/>
          <w:marRight w:val="-480"/>
          <w:marTop w:val="0"/>
          <w:marBottom w:val="0"/>
          <w:divBdr>
            <w:top w:val="none" w:sz="0" w:space="0" w:color="auto"/>
            <w:left w:val="none" w:sz="0" w:space="0" w:color="auto"/>
            <w:bottom w:val="none" w:sz="0" w:space="0" w:color="auto"/>
            <w:right w:val="none" w:sz="0" w:space="0" w:color="auto"/>
          </w:divBdr>
        </w:div>
        <w:div w:id="2084061766">
          <w:marLeft w:val="-2400"/>
          <w:marRight w:val="-480"/>
          <w:marTop w:val="0"/>
          <w:marBottom w:val="0"/>
          <w:divBdr>
            <w:top w:val="none" w:sz="0" w:space="0" w:color="auto"/>
            <w:left w:val="none" w:sz="0" w:space="0" w:color="auto"/>
            <w:bottom w:val="none" w:sz="0" w:space="0" w:color="auto"/>
            <w:right w:val="none" w:sz="0" w:space="0" w:color="auto"/>
          </w:divBdr>
        </w:div>
        <w:div w:id="403339335">
          <w:marLeft w:val="-2400"/>
          <w:marRight w:val="-480"/>
          <w:marTop w:val="0"/>
          <w:marBottom w:val="0"/>
          <w:divBdr>
            <w:top w:val="none" w:sz="0" w:space="0" w:color="auto"/>
            <w:left w:val="none" w:sz="0" w:space="0" w:color="auto"/>
            <w:bottom w:val="none" w:sz="0" w:space="0" w:color="auto"/>
            <w:right w:val="none" w:sz="0" w:space="0" w:color="auto"/>
          </w:divBdr>
        </w:div>
        <w:div w:id="1991135827">
          <w:marLeft w:val="-2400"/>
          <w:marRight w:val="-480"/>
          <w:marTop w:val="0"/>
          <w:marBottom w:val="0"/>
          <w:divBdr>
            <w:top w:val="none" w:sz="0" w:space="0" w:color="auto"/>
            <w:left w:val="none" w:sz="0" w:space="0" w:color="auto"/>
            <w:bottom w:val="none" w:sz="0" w:space="0" w:color="auto"/>
            <w:right w:val="none" w:sz="0" w:space="0" w:color="auto"/>
          </w:divBdr>
        </w:div>
        <w:div w:id="1654135627">
          <w:marLeft w:val="-2400"/>
          <w:marRight w:val="-480"/>
          <w:marTop w:val="0"/>
          <w:marBottom w:val="0"/>
          <w:divBdr>
            <w:top w:val="none" w:sz="0" w:space="0" w:color="auto"/>
            <w:left w:val="none" w:sz="0" w:space="0" w:color="auto"/>
            <w:bottom w:val="none" w:sz="0" w:space="0" w:color="auto"/>
            <w:right w:val="none" w:sz="0" w:space="0" w:color="auto"/>
          </w:divBdr>
        </w:div>
        <w:div w:id="179973292">
          <w:marLeft w:val="-2400"/>
          <w:marRight w:val="-480"/>
          <w:marTop w:val="0"/>
          <w:marBottom w:val="0"/>
          <w:divBdr>
            <w:top w:val="none" w:sz="0" w:space="0" w:color="auto"/>
            <w:left w:val="none" w:sz="0" w:space="0" w:color="auto"/>
            <w:bottom w:val="none" w:sz="0" w:space="0" w:color="auto"/>
            <w:right w:val="none" w:sz="0" w:space="0" w:color="auto"/>
          </w:divBdr>
        </w:div>
        <w:div w:id="1775437761">
          <w:marLeft w:val="-2400"/>
          <w:marRight w:val="-480"/>
          <w:marTop w:val="0"/>
          <w:marBottom w:val="0"/>
          <w:divBdr>
            <w:top w:val="none" w:sz="0" w:space="0" w:color="auto"/>
            <w:left w:val="none" w:sz="0" w:space="0" w:color="auto"/>
            <w:bottom w:val="none" w:sz="0" w:space="0" w:color="auto"/>
            <w:right w:val="none" w:sz="0" w:space="0" w:color="auto"/>
          </w:divBdr>
        </w:div>
        <w:div w:id="327026691">
          <w:marLeft w:val="-2400"/>
          <w:marRight w:val="-480"/>
          <w:marTop w:val="0"/>
          <w:marBottom w:val="0"/>
          <w:divBdr>
            <w:top w:val="none" w:sz="0" w:space="0" w:color="auto"/>
            <w:left w:val="none" w:sz="0" w:space="0" w:color="auto"/>
            <w:bottom w:val="none" w:sz="0" w:space="0" w:color="auto"/>
            <w:right w:val="none" w:sz="0" w:space="0" w:color="auto"/>
          </w:divBdr>
        </w:div>
        <w:div w:id="1432701074">
          <w:marLeft w:val="-2400"/>
          <w:marRight w:val="-480"/>
          <w:marTop w:val="0"/>
          <w:marBottom w:val="0"/>
          <w:divBdr>
            <w:top w:val="none" w:sz="0" w:space="0" w:color="auto"/>
            <w:left w:val="none" w:sz="0" w:space="0" w:color="auto"/>
            <w:bottom w:val="none" w:sz="0" w:space="0" w:color="auto"/>
            <w:right w:val="none" w:sz="0" w:space="0" w:color="auto"/>
          </w:divBdr>
        </w:div>
        <w:div w:id="927006838">
          <w:marLeft w:val="-2400"/>
          <w:marRight w:val="-480"/>
          <w:marTop w:val="0"/>
          <w:marBottom w:val="0"/>
          <w:divBdr>
            <w:top w:val="none" w:sz="0" w:space="0" w:color="auto"/>
            <w:left w:val="none" w:sz="0" w:space="0" w:color="auto"/>
            <w:bottom w:val="none" w:sz="0" w:space="0" w:color="auto"/>
            <w:right w:val="none" w:sz="0" w:space="0" w:color="auto"/>
          </w:divBdr>
        </w:div>
        <w:div w:id="831068878">
          <w:marLeft w:val="-2400"/>
          <w:marRight w:val="-480"/>
          <w:marTop w:val="0"/>
          <w:marBottom w:val="0"/>
          <w:divBdr>
            <w:top w:val="none" w:sz="0" w:space="0" w:color="auto"/>
            <w:left w:val="none" w:sz="0" w:space="0" w:color="auto"/>
            <w:bottom w:val="none" w:sz="0" w:space="0" w:color="auto"/>
            <w:right w:val="none" w:sz="0" w:space="0" w:color="auto"/>
          </w:divBdr>
        </w:div>
        <w:div w:id="1547257571">
          <w:marLeft w:val="-2400"/>
          <w:marRight w:val="-480"/>
          <w:marTop w:val="0"/>
          <w:marBottom w:val="0"/>
          <w:divBdr>
            <w:top w:val="none" w:sz="0" w:space="0" w:color="auto"/>
            <w:left w:val="none" w:sz="0" w:space="0" w:color="auto"/>
            <w:bottom w:val="none" w:sz="0" w:space="0" w:color="auto"/>
            <w:right w:val="none" w:sz="0" w:space="0" w:color="auto"/>
          </w:divBdr>
        </w:div>
        <w:div w:id="82800676">
          <w:marLeft w:val="-2400"/>
          <w:marRight w:val="-480"/>
          <w:marTop w:val="0"/>
          <w:marBottom w:val="0"/>
          <w:divBdr>
            <w:top w:val="none" w:sz="0" w:space="0" w:color="auto"/>
            <w:left w:val="none" w:sz="0" w:space="0" w:color="auto"/>
            <w:bottom w:val="none" w:sz="0" w:space="0" w:color="auto"/>
            <w:right w:val="none" w:sz="0" w:space="0" w:color="auto"/>
          </w:divBdr>
        </w:div>
        <w:div w:id="818884216">
          <w:marLeft w:val="-2400"/>
          <w:marRight w:val="-480"/>
          <w:marTop w:val="0"/>
          <w:marBottom w:val="0"/>
          <w:divBdr>
            <w:top w:val="none" w:sz="0" w:space="0" w:color="auto"/>
            <w:left w:val="none" w:sz="0" w:space="0" w:color="auto"/>
            <w:bottom w:val="none" w:sz="0" w:space="0" w:color="auto"/>
            <w:right w:val="none" w:sz="0" w:space="0" w:color="auto"/>
          </w:divBdr>
        </w:div>
        <w:div w:id="1160459926">
          <w:marLeft w:val="-2400"/>
          <w:marRight w:val="-480"/>
          <w:marTop w:val="0"/>
          <w:marBottom w:val="0"/>
          <w:divBdr>
            <w:top w:val="none" w:sz="0" w:space="0" w:color="auto"/>
            <w:left w:val="none" w:sz="0" w:space="0" w:color="auto"/>
            <w:bottom w:val="none" w:sz="0" w:space="0" w:color="auto"/>
            <w:right w:val="none" w:sz="0" w:space="0" w:color="auto"/>
          </w:divBdr>
        </w:div>
        <w:div w:id="653679303">
          <w:marLeft w:val="-2400"/>
          <w:marRight w:val="-480"/>
          <w:marTop w:val="0"/>
          <w:marBottom w:val="0"/>
          <w:divBdr>
            <w:top w:val="none" w:sz="0" w:space="0" w:color="auto"/>
            <w:left w:val="none" w:sz="0" w:space="0" w:color="auto"/>
            <w:bottom w:val="none" w:sz="0" w:space="0" w:color="auto"/>
            <w:right w:val="none" w:sz="0" w:space="0" w:color="auto"/>
          </w:divBdr>
        </w:div>
        <w:div w:id="849376065">
          <w:marLeft w:val="-2400"/>
          <w:marRight w:val="-480"/>
          <w:marTop w:val="0"/>
          <w:marBottom w:val="0"/>
          <w:divBdr>
            <w:top w:val="none" w:sz="0" w:space="0" w:color="auto"/>
            <w:left w:val="none" w:sz="0" w:space="0" w:color="auto"/>
            <w:bottom w:val="none" w:sz="0" w:space="0" w:color="auto"/>
            <w:right w:val="none" w:sz="0" w:space="0" w:color="auto"/>
          </w:divBdr>
        </w:div>
        <w:div w:id="1098721298">
          <w:marLeft w:val="-2400"/>
          <w:marRight w:val="-480"/>
          <w:marTop w:val="0"/>
          <w:marBottom w:val="0"/>
          <w:divBdr>
            <w:top w:val="none" w:sz="0" w:space="0" w:color="auto"/>
            <w:left w:val="none" w:sz="0" w:space="0" w:color="auto"/>
            <w:bottom w:val="none" w:sz="0" w:space="0" w:color="auto"/>
            <w:right w:val="none" w:sz="0" w:space="0" w:color="auto"/>
          </w:divBdr>
        </w:div>
      </w:divsChild>
    </w:div>
    <w:div w:id="18173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1600</Words>
  <Characters>9125</Characters>
  <Application>Microsoft Macintosh Word</Application>
  <DocSecurity>0</DocSecurity>
  <Lines>76</Lines>
  <Paragraphs>21</Paragraphs>
  <ScaleCrop>false</ScaleCrop>
  <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rlemos</dc:creator>
  <cp:lastModifiedBy>Deborah Lemos</cp:lastModifiedBy>
  <cp:revision>36</cp:revision>
  <dcterms:created xsi:type="dcterms:W3CDTF">2016-01-15T18:38:00Z</dcterms:created>
  <dcterms:modified xsi:type="dcterms:W3CDTF">2021-01-13T22:37:00Z</dcterms:modified>
</cp:coreProperties>
</file>